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73A23" w14:textId="77777777" w:rsidR="00026BB2" w:rsidRPr="000D5FAE" w:rsidRDefault="00026BB2" w:rsidP="00026BB2">
      <w:pPr>
        <w:jc w:val="center"/>
        <w:rPr>
          <w:sz w:val="24"/>
          <w:szCs w:val="24"/>
        </w:rPr>
      </w:pPr>
      <w:r w:rsidRPr="000D5FAE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>бюджетное</w:t>
      </w:r>
      <w:r w:rsidRPr="000D5FAE">
        <w:rPr>
          <w:sz w:val="24"/>
          <w:szCs w:val="24"/>
        </w:rPr>
        <w:t xml:space="preserve"> общеобразовательное учреждение города Набережные Челны </w:t>
      </w:r>
    </w:p>
    <w:p w14:paraId="1C6E0CA9" w14:textId="77777777" w:rsidR="00026BB2" w:rsidRPr="000D5FAE" w:rsidRDefault="00026BB2" w:rsidP="00026BB2">
      <w:pPr>
        <w:jc w:val="center"/>
        <w:rPr>
          <w:sz w:val="24"/>
          <w:szCs w:val="24"/>
        </w:rPr>
      </w:pPr>
      <w:r w:rsidRPr="000D5FAE">
        <w:rPr>
          <w:sz w:val="24"/>
          <w:szCs w:val="24"/>
        </w:rPr>
        <w:tab/>
      </w:r>
      <w:r w:rsidRPr="000D5FAE">
        <w:rPr>
          <w:sz w:val="24"/>
          <w:szCs w:val="24"/>
        </w:rPr>
        <w:tab/>
        <w:t>«Средняя общеобразовательная школа №</w:t>
      </w:r>
      <w:r>
        <w:rPr>
          <w:sz w:val="24"/>
          <w:szCs w:val="24"/>
        </w:rPr>
        <w:t>33</w:t>
      </w:r>
      <w:r w:rsidRPr="000D5FAE">
        <w:rPr>
          <w:sz w:val="24"/>
          <w:szCs w:val="24"/>
        </w:rPr>
        <w:t>»</w:t>
      </w:r>
    </w:p>
    <w:p w14:paraId="44E86EDC" w14:textId="77777777" w:rsidR="00026BB2" w:rsidRPr="000D5FAE" w:rsidRDefault="00026BB2" w:rsidP="00026BB2">
      <w:pPr>
        <w:jc w:val="center"/>
        <w:rPr>
          <w:b/>
          <w:sz w:val="24"/>
          <w:szCs w:val="24"/>
        </w:rPr>
      </w:pPr>
    </w:p>
    <w:p w14:paraId="23F1C1FE" w14:textId="77777777" w:rsidR="00026BB2" w:rsidRPr="000D5FAE" w:rsidRDefault="00026BB2" w:rsidP="00026BB2">
      <w:pPr>
        <w:rPr>
          <w:sz w:val="24"/>
          <w:szCs w:val="24"/>
        </w:rPr>
      </w:pPr>
    </w:p>
    <w:p w14:paraId="0CABFF79" w14:textId="77777777" w:rsidR="00026BB2" w:rsidRPr="000D5FAE" w:rsidRDefault="00026BB2" w:rsidP="00026BB2">
      <w:pPr>
        <w:ind w:left="4678"/>
        <w:rPr>
          <w:sz w:val="24"/>
          <w:szCs w:val="24"/>
        </w:rPr>
      </w:pPr>
      <w:r w:rsidRPr="000D5FAE">
        <w:rPr>
          <w:sz w:val="24"/>
          <w:szCs w:val="24"/>
        </w:rPr>
        <w:t xml:space="preserve">                                                                       «ПРИНЯТО»</w:t>
      </w:r>
    </w:p>
    <w:p w14:paraId="3D748266" w14:textId="1FE326EA" w:rsidR="00026BB2" w:rsidRPr="000D5FAE" w:rsidRDefault="00FD52F0" w:rsidP="00026BB2">
      <w:pPr>
        <w:ind w:left="4678"/>
        <w:rPr>
          <w:sz w:val="24"/>
          <w:szCs w:val="24"/>
        </w:rPr>
      </w:pPr>
      <w:r>
        <w:rPr>
          <w:noProof/>
        </w:rPr>
        <w:drawing>
          <wp:inline distT="0" distB="0" distL="0" distR="0" wp14:anchorId="6858B10D" wp14:editId="0800740A">
            <wp:extent cx="1885162" cy="5715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644" cy="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6BB2" w:rsidRPr="000D5FAE">
        <w:rPr>
          <w:sz w:val="24"/>
          <w:szCs w:val="24"/>
        </w:rPr>
        <w:t xml:space="preserve">                                                                       Педагогическим советом</w:t>
      </w:r>
    </w:p>
    <w:p w14:paraId="39BB5ACC" w14:textId="580DCC8E" w:rsidR="00026BB2" w:rsidRPr="000D5FAE" w:rsidRDefault="00026BB2" w:rsidP="00026BB2">
      <w:pPr>
        <w:ind w:left="4678"/>
        <w:rPr>
          <w:sz w:val="24"/>
          <w:szCs w:val="24"/>
        </w:rPr>
      </w:pPr>
      <w:r w:rsidRPr="000D5FAE">
        <w:rPr>
          <w:sz w:val="24"/>
          <w:szCs w:val="24"/>
        </w:rPr>
        <w:t xml:space="preserve">                                                                       протокол от  </w:t>
      </w:r>
      <w:r>
        <w:rPr>
          <w:sz w:val="24"/>
          <w:szCs w:val="24"/>
        </w:rPr>
        <w:t xml:space="preserve"> </w:t>
      </w:r>
      <w:r w:rsidRPr="00F37823">
        <w:rPr>
          <w:sz w:val="24"/>
          <w:szCs w:val="24"/>
        </w:rPr>
        <w:t>01.09.202</w:t>
      </w:r>
      <w:r>
        <w:rPr>
          <w:sz w:val="24"/>
          <w:szCs w:val="24"/>
        </w:rPr>
        <w:t>4</w:t>
      </w:r>
      <w:r w:rsidRPr="00F37823">
        <w:rPr>
          <w:sz w:val="24"/>
          <w:szCs w:val="24"/>
        </w:rPr>
        <w:t xml:space="preserve"> г</w:t>
      </w:r>
      <w:r>
        <w:rPr>
          <w:sz w:val="24"/>
          <w:szCs w:val="24"/>
        </w:rPr>
        <w:t>. № 1</w:t>
      </w:r>
    </w:p>
    <w:p w14:paraId="6397127C" w14:textId="77777777" w:rsidR="00026BB2" w:rsidRPr="000D5FAE" w:rsidRDefault="00026BB2" w:rsidP="00026BB2">
      <w:pPr>
        <w:ind w:left="4678"/>
        <w:rPr>
          <w:sz w:val="24"/>
          <w:szCs w:val="24"/>
        </w:rPr>
      </w:pPr>
    </w:p>
    <w:p w14:paraId="35ACF8BD" w14:textId="77777777" w:rsidR="00026BB2" w:rsidRPr="000D5FAE" w:rsidRDefault="00026BB2" w:rsidP="00026BB2">
      <w:pPr>
        <w:ind w:left="4678"/>
        <w:rPr>
          <w:sz w:val="24"/>
          <w:szCs w:val="24"/>
        </w:rPr>
      </w:pPr>
      <w:r w:rsidRPr="000D5FAE">
        <w:rPr>
          <w:sz w:val="24"/>
          <w:szCs w:val="24"/>
        </w:rPr>
        <w:t xml:space="preserve">                                                                       Введено </w:t>
      </w:r>
      <w:proofErr w:type="gramStart"/>
      <w:r w:rsidRPr="000D5FAE">
        <w:rPr>
          <w:sz w:val="24"/>
          <w:szCs w:val="24"/>
        </w:rPr>
        <w:t>приказом  от</w:t>
      </w:r>
      <w:proofErr w:type="gramEnd"/>
      <w:r w:rsidRPr="000D5F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37823">
        <w:rPr>
          <w:sz w:val="24"/>
          <w:szCs w:val="24"/>
        </w:rPr>
        <w:t>29.09.202</w:t>
      </w:r>
      <w:r>
        <w:rPr>
          <w:sz w:val="24"/>
          <w:szCs w:val="24"/>
        </w:rPr>
        <w:t>4</w:t>
      </w:r>
      <w:r w:rsidRPr="000D5FAE">
        <w:rPr>
          <w:sz w:val="24"/>
          <w:szCs w:val="24"/>
        </w:rPr>
        <w:t xml:space="preserve"> г. № </w:t>
      </w:r>
      <w:r>
        <w:rPr>
          <w:sz w:val="24"/>
          <w:szCs w:val="24"/>
        </w:rPr>
        <w:t>272</w:t>
      </w:r>
    </w:p>
    <w:p w14:paraId="47CF2E65" w14:textId="77777777" w:rsidR="00026BB2" w:rsidRPr="000D5FAE" w:rsidRDefault="00026BB2" w:rsidP="00026BB2">
      <w:pPr>
        <w:ind w:left="4678"/>
        <w:rPr>
          <w:sz w:val="24"/>
          <w:szCs w:val="24"/>
        </w:rPr>
      </w:pPr>
    </w:p>
    <w:p w14:paraId="7233BA52" w14:textId="77777777" w:rsidR="00026BB2" w:rsidRPr="000D5FAE" w:rsidRDefault="00026BB2" w:rsidP="00026BB2">
      <w:pPr>
        <w:ind w:left="4678"/>
        <w:rPr>
          <w:sz w:val="24"/>
          <w:szCs w:val="24"/>
        </w:rPr>
      </w:pPr>
      <w:r w:rsidRPr="000D5FAE">
        <w:rPr>
          <w:sz w:val="24"/>
          <w:szCs w:val="24"/>
        </w:rPr>
        <w:t xml:space="preserve">                                                                        Директор школы:</w:t>
      </w:r>
    </w:p>
    <w:p w14:paraId="457FCFA1" w14:textId="77777777" w:rsidR="00026BB2" w:rsidRPr="000D5FAE" w:rsidRDefault="00026BB2" w:rsidP="00026BB2">
      <w:pPr>
        <w:ind w:left="4678"/>
        <w:rPr>
          <w:sz w:val="24"/>
          <w:szCs w:val="24"/>
        </w:rPr>
      </w:pPr>
      <w:r w:rsidRPr="000D5FAE">
        <w:rPr>
          <w:sz w:val="24"/>
          <w:szCs w:val="24"/>
        </w:rPr>
        <w:t xml:space="preserve">                                                                         _________________   </w:t>
      </w:r>
      <w:r>
        <w:rPr>
          <w:sz w:val="24"/>
          <w:szCs w:val="24"/>
        </w:rPr>
        <w:t xml:space="preserve">О.А. </w:t>
      </w:r>
      <w:proofErr w:type="spellStart"/>
      <w:r>
        <w:rPr>
          <w:sz w:val="24"/>
          <w:szCs w:val="24"/>
        </w:rPr>
        <w:t>Силаичева</w:t>
      </w:r>
      <w:proofErr w:type="spellEnd"/>
    </w:p>
    <w:p w14:paraId="534D266F" w14:textId="77777777" w:rsidR="00026BB2" w:rsidRPr="000D5FAE" w:rsidRDefault="00026BB2" w:rsidP="00026BB2">
      <w:pPr>
        <w:ind w:left="4678"/>
        <w:rPr>
          <w:sz w:val="24"/>
          <w:szCs w:val="24"/>
        </w:rPr>
      </w:pPr>
    </w:p>
    <w:p w14:paraId="51C84D16" w14:textId="77777777" w:rsidR="00026BB2" w:rsidRPr="000D5FAE" w:rsidRDefault="00026BB2" w:rsidP="00026BB2">
      <w:pPr>
        <w:ind w:left="4678"/>
        <w:rPr>
          <w:sz w:val="24"/>
          <w:szCs w:val="24"/>
        </w:rPr>
      </w:pPr>
    </w:p>
    <w:p w14:paraId="0C4219E4" w14:textId="77777777" w:rsidR="00026BB2" w:rsidRDefault="00026BB2" w:rsidP="00026BB2">
      <w:pPr>
        <w:jc w:val="center"/>
        <w:rPr>
          <w:b/>
          <w:sz w:val="28"/>
          <w:szCs w:val="32"/>
        </w:rPr>
      </w:pPr>
      <w:r w:rsidRPr="00CA2ACD">
        <w:rPr>
          <w:b/>
          <w:sz w:val="28"/>
          <w:szCs w:val="32"/>
        </w:rPr>
        <w:t>РАБОЧАЯ ПРОГРАММА</w:t>
      </w:r>
    </w:p>
    <w:p w14:paraId="5EE7EB96" w14:textId="77777777" w:rsidR="00026BB2" w:rsidRPr="00CA2ACD" w:rsidRDefault="00026BB2" w:rsidP="00026BB2">
      <w:pPr>
        <w:jc w:val="center"/>
        <w:rPr>
          <w:b/>
          <w:sz w:val="28"/>
          <w:szCs w:val="32"/>
        </w:rPr>
      </w:pPr>
    </w:p>
    <w:p w14:paraId="0245B655" w14:textId="65FC158B" w:rsidR="00026BB2" w:rsidRDefault="00026BB2" w:rsidP="00026BB2">
      <w:pPr>
        <w:jc w:val="center"/>
        <w:rPr>
          <w:b/>
          <w:szCs w:val="24"/>
        </w:rPr>
      </w:pPr>
      <w:r>
        <w:rPr>
          <w:sz w:val="24"/>
          <w:szCs w:val="24"/>
        </w:rPr>
        <w:t>«Русский без границ»</w:t>
      </w:r>
    </w:p>
    <w:p w14:paraId="47709061" w14:textId="77777777" w:rsidR="00026BB2" w:rsidRDefault="00026BB2" w:rsidP="00026BB2"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9 классов</w:t>
      </w:r>
    </w:p>
    <w:p w14:paraId="445FA73E" w14:textId="77777777" w:rsidR="00026BB2" w:rsidRPr="000D5FAE" w:rsidRDefault="00026BB2" w:rsidP="00026BB2">
      <w:pPr>
        <w:jc w:val="center"/>
        <w:rPr>
          <w:sz w:val="24"/>
          <w:szCs w:val="24"/>
        </w:rPr>
      </w:pPr>
    </w:p>
    <w:p w14:paraId="249FC360" w14:textId="77777777" w:rsidR="00026BB2" w:rsidRPr="000D5FAE" w:rsidRDefault="00026BB2" w:rsidP="00026BB2">
      <w:pPr>
        <w:jc w:val="center"/>
        <w:rPr>
          <w:i/>
          <w:sz w:val="24"/>
          <w:szCs w:val="24"/>
        </w:rPr>
      </w:pPr>
      <w:r w:rsidRPr="000D5FAE">
        <w:rPr>
          <w:sz w:val="24"/>
          <w:szCs w:val="24"/>
        </w:rPr>
        <w:t xml:space="preserve">количество часов в неделю – </w:t>
      </w:r>
      <w:r>
        <w:rPr>
          <w:sz w:val="24"/>
          <w:szCs w:val="24"/>
        </w:rPr>
        <w:t>1</w:t>
      </w:r>
    </w:p>
    <w:p w14:paraId="20170927" w14:textId="77777777" w:rsidR="00026BB2" w:rsidRDefault="00026BB2" w:rsidP="00026BB2">
      <w:pPr>
        <w:jc w:val="center"/>
        <w:rPr>
          <w:sz w:val="24"/>
          <w:szCs w:val="24"/>
        </w:rPr>
      </w:pPr>
      <w:r w:rsidRPr="000D5FAE">
        <w:rPr>
          <w:sz w:val="24"/>
          <w:szCs w:val="24"/>
        </w:rPr>
        <w:t xml:space="preserve">количество часов в год – </w:t>
      </w:r>
      <w:r>
        <w:rPr>
          <w:sz w:val="24"/>
          <w:szCs w:val="24"/>
        </w:rPr>
        <w:t>30</w:t>
      </w:r>
    </w:p>
    <w:p w14:paraId="2EC6D763" w14:textId="77777777" w:rsidR="00026BB2" w:rsidRDefault="00026BB2" w:rsidP="00026BB2">
      <w:pPr>
        <w:jc w:val="center"/>
        <w:rPr>
          <w:sz w:val="24"/>
          <w:szCs w:val="24"/>
        </w:rPr>
      </w:pPr>
    </w:p>
    <w:p w14:paraId="1D41CFFA" w14:textId="77777777" w:rsidR="00026BB2" w:rsidRPr="006143D5" w:rsidRDefault="00026BB2" w:rsidP="00026BB2">
      <w:pPr>
        <w:jc w:val="center"/>
        <w:rPr>
          <w:sz w:val="12"/>
          <w:szCs w:val="24"/>
        </w:rPr>
      </w:pPr>
    </w:p>
    <w:p w14:paraId="00D46997" w14:textId="73436A7D" w:rsidR="00026BB2" w:rsidRPr="0099269C" w:rsidRDefault="00026BB2" w:rsidP="00026BB2">
      <w:pPr>
        <w:tabs>
          <w:tab w:val="left" w:pos="3765"/>
        </w:tabs>
        <w:jc w:val="center"/>
        <w:rPr>
          <w:b/>
          <w:sz w:val="24"/>
          <w:szCs w:val="24"/>
        </w:rPr>
      </w:pPr>
      <w:r w:rsidRPr="000D5FAE">
        <w:rPr>
          <w:sz w:val="24"/>
          <w:szCs w:val="24"/>
        </w:rPr>
        <w:t>Составител</w:t>
      </w:r>
      <w:r>
        <w:rPr>
          <w:sz w:val="24"/>
          <w:szCs w:val="24"/>
        </w:rPr>
        <w:t>ь</w:t>
      </w:r>
      <w:r w:rsidRPr="000D5FAE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Япаева</w:t>
      </w:r>
      <w:proofErr w:type="spellEnd"/>
      <w:r>
        <w:rPr>
          <w:sz w:val="24"/>
          <w:szCs w:val="24"/>
        </w:rPr>
        <w:t xml:space="preserve"> О.Ю., Лысова А.М., учителя русского языка и литературы</w:t>
      </w:r>
    </w:p>
    <w:p w14:paraId="6FE36912" w14:textId="77777777" w:rsidR="00026BB2" w:rsidRPr="000D5FAE" w:rsidRDefault="00026BB2" w:rsidP="00026BB2">
      <w:pPr>
        <w:tabs>
          <w:tab w:val="left" w:pos="3765"/>
        </w:tabs>
        <w:jc w:val="center"/>
        <w:rPr>
          <w:sz w:val="24"/>
          <w:szCs w:val="24"/>
        </w:rPr>
      </w:pPr>
    </w:p>
    <w:p w14:paraId="0242BF9F" w14:textId="77777777" w:rsidR="00026BB2" w:rsidRPr="006143D5" w:rsidRDefault="00026BB2" w:rsidP="00026BB2">
      <w:pPr>
        <w:rPr>
          <w:sz w:val="12"/>
          <w:szCs w:val="24"/>
        </w:rPr>
      </w:pPr>
    </w:p>
    <w:p w14:paraId="55BDDAF3" w14:textId="77777777" w:rsidR="00026BB2" w:rsidRPr="000D5FAE" w:rsidRDefault="00026BB2" w:rsidP="00026BB2">
      <w:pPr>
        <w:rPr>
          <w:sz w:val="24"/>
          <w:szCs w:val="24"/>
        </w:rPr>
      </w:pPr>
      <w:r w:rsidRPr="000D5FAE">
        <w:rPr>
          <w:sz w:val="24"/>
          <w:szCs w:val="24"/>
        </w:rPr>
        <w:t>«</w:t>
      </w:r>
      <w:proofErr w:type="gramStart"/>
      <w:r w:rsidRPr="000D5FAE">
        <w:rPr>
          <w:b/>
          <w:sz w:val="24"/>
          <w:szCs w:val="24"/>
        </w:rPr>
        <w:t>РАССМОТРЕНО</w:t>
      </w:r>
      <w:r w:rsidRPr="000D5FAE">
        <w:rPr>
          <w:sz w:val="24"/>
          <w:szCs w:val="24"/>
        </w:rPr>
        <w:t xml:space="preserve">»   </w:t>
      </w:r>
      <w:proofErr w:type="gramEnd"/>
      <w:r w:rsidRPr="000D5FAE"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0D5FAE">
        <w:rPr>
          <w:sz w:val="24"/>
          <w:szCs w:val="24"/>
        </w:rPr>
        <w:t>«</w:t>
      </w:r>
      <w:r w:rsidRPr="000D5FAE">
        <w:rPr>
          <w:b/>
          <w:sz w:val="24"/>
          <w:szCs w:val="24"/>
        </w:rPr>
        <w:t>СОГЛАСОВАНО</w:t>
      </w:r>
      <w:r w:rsidRPr="000D5FAE">
        <w:rPr>
          <w:sz w:val="24"/>
          <w:szCs w:val="24"/>
        </w:rPr>
        <w:t xml:space="preserve">»                                                                           </w:t>
      </w:r>
    </w:p>
    <w:p w14:paraId="6F859237" w14:textId="77777777" w:rsidR="00026BB2" w:rsidRPr="000D5FAE" w:rsidRDefault="00026BB2" w:rsidP="00026BB2">
      <w:pPr>
        <w:rPr>
          <w:sz w:val="24"/>
          <w:szCs w:val="24"/>
        </w:rPr>
      </w:pPr>
      <w:r w:rsidRPr="000D5FAE">
        <w:rPr>
          <w:sz w:val="24"/>
          <w:szCs w:val="24"/>
        </w:rPr>
        <w:t xml:space="preserve">На заседании МО, </w:t>
      </w:r>
      <w:proofErr w:type="gramStart"/>
      <w:r w:rsidRPr="000D5FAE">
        <w:rPr>
          <w:sz w:val="24"/>
          <w:szCs w:val="24"/>
        </w:rPr>
        <w:t xml:space="preserve">протокол  </w:t>
      </w:r>
      <w:r w:rsidRPr="000D5FAE">
        <w:rPr>
          <w:sz w:val="24"/>
          <w:szCs w:val="24"/>
          <w:u w:val="single"/>
        </w:rPr>
        <w:t>№</w:t>
      </w:r>
      <w:proofErr w:type="gramEnd"/>
      <w:r w:rsidRPr="000D5FAE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 xml:space="preserve"> </w:t>
      </w:r>
      <w:r w:rsidRPr="000D5FAE">
        <w:rPr>
          <w:sz w:val="24"/>
          <w:szCs w:val="24"/>
        </w:rPr>
        <w:t xml:space="preserve">от </w:t>
      </w:r>
      <w:r>
        <w:rPr>
          <w:sz w:val="24"/>
          <w:szCs w:val="24"/>
        </w:rPr>
        <w:t>28.09.</w:t>
      </w:r>
      <w:r w:rsidRPr="00F37823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F37823">
        <w:rPr>
          <w:sz w:val="24"/>
          <w:szCs w:val="24"/>
        </w:rPr>
        <w:t xml:space="preserve"> г.</w:t>
      </w:r>
      <w:r w:rsidRPr="000D5FA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              </w:t>
      </w:r>
      <w:proofErr w:type="gramStart"/>
      <w:r>
        <w:rPr>
          <w:sz w:val="24"/>
          <w:szCs w:val="24"/>
        </w:rPr>
        <w:t>о</w:t>
      </w:r>
      <w:r w:rsidRPr="000D5FAE">
        <w:rPr>
          <w:sz w:val="24"/>
          <w:szCs w:val="24"/>
        </w:rPr>
        <w:t xml:space="preserve">т </w:t>
      </w:r>
      <w:r>
        <w:rPr>
          <w:sz w:val="24"/>
          <w:szCs w:val="24"/>
          <w:u w:val="single"/>
        </w:rPr>
        <w:t xml:space="preserve"> 28</w:t>
      </w:r>
      <w:proofErr w:type="gramEnd"/>
      <w:r>
        <w:rPr>
          <w:sz w:val="24"/>
          <w:szCs w:val="24"/>
          <w:u w:val="single"/>
        </w:rPr>
        <w:t xml:space="preserve"> августа_</w:t>
      </w:r>
      <w:r w:rsidRPr="000D5FAE">
        <w:rPr>
          <w:sz w:val="24"/>
          <w:szCs w:val="24"/>
          <w:u w:val="single"/>
        </w:rPr>
        <w:t>20</w:t>
      </w:r>
      <w:r>
        <w:rPr>
          <w:sz w:val="24"/>
          <w:szCs w:val="24"/>
          <w:u w:val="single"/>
        </w:rPr>
        <w:t>24</w:t>
      </w:r>
      <w:r w:rsidRPr="000D5FAE">
        <w:rPr>
          <w:sz w:val="24"/>
          <w:szCs w:val="24"/>
          <w:u w:val="single"/>
        </w:rPr>
        <w:t xml:space="preserve"> г.</w:t>
      </w:r>
    </w:p>
    <w:p w14:paraId="72473513" w14:textId="77777777" w:rsidR="00026BB2" w:rsidRPr="000D5FAE" w:rsidRDefault="00026BB2" w:rsidP="00026BB2">
      <w:pPr>
        <w:rPr>
          <w:sz w:val="24"/>
          <w:szCs w:val="24"/>
        </w:rPr>
      </w:pPr>
    </w:p>
    <w:p w14:paraId="30CC05BA" w14:textId="77777777" w:rsidR="00026BB2" w:rsidRPr="000D5FAE" w:rsidRDefault="00026BB2" w:rsidP="00026BB2">
      <w:pPr>
        <w:rPr>
          <w:sz w:val="28"/>
          <w:szCs w:val="28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МО  _</w:t>
      </w:r>
      <w:proofErr w:type="gramEnd"/>
      <w:r>
        <w:rPr>
          <w:sz w:val="24"/>
          <w:szCs w:val="24"/>
        </w:rPr>
        <w:t>__________</w:t>
      </w:r>
      <w:r w:rsidRPr="00AE149F">
        <w:rPr>
          <w:sz w:val="24"/>
          <w:szCs w:val="24"/>
        </w:rPr>
        <w:t xml:space="preserve"> </w:t>
      </w:r>
      <w:r>
        <w:rPr>
          <w:sz w:val="24"/>
          <w:szCs w:val="24"/>
        </w:rPr>
        <w:t>Калинина Н.Ю..</w:t>
      </w:r>
      <w:r w:rsidRPr="000D5FAE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</w:t>
      </w:r>
      <w:r w:rsidRPr="000D5FAE">
        <w:rPr>
          <w:sz w:val="24"/>
          <w:szCs w:val="24"/>
        </w:rPr>
        <w:t>Заме</w:t>
      </w:r>
      <w:r>
        <w:rPr>
          <w:sz w:val="24"/>
          <w:szCs w:val="24"/>
        </w:rPr>
        <w:t xml:space="preserve">ститель </w:t>
      </w:r>
      <w:proofErr w:type="spellStart"/>
      <w:r>
        <w:rPr>
          <w:sz w:val="24"/>
          <w:szCs w:val="24"/>
        </w:rPr>
        <w:t>директора</w:t>
      </w:r>
      <w:r w:rsidRPr="00F37823">
        <w:rPr>
          <w:sz w:val="24"/>
          <w:szCs w:val="24"/>
          <w:u w:val="single"/>
        </w:rPr>
        <w:t>_</w:t>
      </w:r>
      <w:proofErr w:type="gram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 УВР</w:t>
      </w:r>
      <w:proofErr w:type="gramEnd"/>
      <w:r>
        <w:rPr>
          <w:sz w:val="24"/>
          <w:szCs w:val="24"/>
        </w:rPr>
        <w:t>____</w:t>
      </w:r>
      <w:proofErr w:type="spellStart"/>
      <w:r>
        <w:rPr>
          <w:sz w:val="24"/>
          <w:szCs w:val="24"/>
        </w:rPr>
        <w:t>Урманчеева</w:t>
      </w:r>
      <w:proofErr w:type="spellEnd"/>
      <w:r>
        <w:rPr>
          <w:sz w:val="24"/>
          <w:szCs w:val="24"/>
        </w:rPr>
        <w:t xml:space="preserve"> С.А.</w:t>
      </w:r>
      <w:r w:rsidRPr="000D5FAE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14:paraId="1E0472BC" w14:textId="77777777" w:rsidR="00026BB2" w:rsidRPr="000D5FAE" w:rsidRDefault="00026BB2" w:rsidP="00026BB2">
      <w:pPr>
        <w:rPr>
          <w:sz w:val="24"/>
          <w:szCs w:val="24"/>
        </w:rPr>
      </w:pPr>
    </w:p>
    <w:p w14:paraId="2BB258AF" w14:textId="77777777" w:rsidR="00026BB2" w:rsidRPr="000D5FAE" w:rsidRDefault="00026BB2" w:rsidP="00026BB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.                                  </w:t>
      </w:r>
    </w:p>
    <w:p w14:paraId="740108DD" w14:textId="77777777" w:rsidR="00026BB2" w:rsidRDefault="00026BB2" w:rsidP="00026BB2">
      <w:pPr>
        <w:jc w:val="center"/>
        <w:rPr>
          <w:sz w:val="24"/>
          <w:szCs w:val="24"/>
        </w:rPr>
      </w:pPr>
    </w:p>
    <w:p w14:paraId="66BDF793" w14:textId="77777777" w:rsidR="00026BB2" w:rsidRDefault="00026BB2" w:rsidP="00026BB2">
      <w:pPr>
        <w:jc w:val="center"/>
        <w:rPr>
          <w:sz w:val="24"/>
          <w:szCs w:val="24"/>
        </w:rPr>
      </w:pPr>
      <w:r>
        <w:rPr>
          <w:sz w:val="24"/>
          <w:szCs w:val="24"/>
        </w:rPr>
        <w:t>2024 год</w:t>
      </w:r>
    </w:p>
    <w:p w14:paraId="20CFB4D2" w14:textId="12D3624C" w:rsidR="00026BB2" w:rsidRDefault="00026BB2" w:rsidP="00026BB2">
      <w:pPr>
        <w:jc w:val="center"/>
        <w:rPr>
          <w:sz w:val="24"/>
          <w:szCs w:val="24"/>
        </w:rPr>
      </w:pPr>
    </w:p>
    <w:p w14:paraId="526EA732" w14:textId="7A10FBBB" w:rsidR="00026BB2" w:rsidRDefault="00026BB2" w:rsidP="00026BB2">
      <w:pPr>
        <w:jc w:val="center"/>
        <w:rPr>
          <w:sz w:val="24"/>
          <w:szCs w:val="24"/>
        </w:rPr>
      </w:pPr>
    </w:p>
    <w:p w14:paraId="78963B94" w14:textId="36788657" w:rsidR="00026BB2" w:rsidRDefault="00026BB2" w:rsidP="00026BB2">
      <w:pPr>
        <w:jc w:val="center"/>
        <w:rPr>
          <w:sz w:val="24"/>
          <w:szCs w:val="24"/>
        </w:rPr>
      </w:pPr>
    </w:p>
    <w:p w14:paraId="48C68EE6" w14:textId="77777777" w:rsidR="00026BB2" w:rsidRDefault="00026BB2" w:rsidP="00026BB2">
      <w:pPr>
        <w:jc w:val="center"/>
        <w:rPr>
          <w:sz w:val="24"/>
          <w:szCs w:val="24"/>
        </w:rPr>
      </w:pPr>
    </w:p>
    <w:p w14:paraId="71AB37D9" w14:textId="3E06DA9D" w:rsidR="00B43E0F" w:rsidRPr="006E0358" w:rsidRDefault="00450E11" w:rsidP="006E0358">
      <w:pPr>
        <w:spacing w:line="360" w:lineRule="auto"/>
        <w:jc w:val="both"/>
        <w:rPr>
          <w:sz w:val="24"/>
        </w:rPr>
      </w:pPr>
      <w:r w:rsidRPr="00D26E4A">
        <w:rPr>
          <w:b/>
          <w:sz w:val="24"/>
          <w:szCs w:val="24"/>
        </w:rPr>
        <w:t xml:space="preserve">Рабочая программа по внеурочной деятельности </w:t>
      </w:r>
      <w:r w:rsidR="006E0358" w:rsidRPr="006E0358">
        <w:rPr>
          <w:b/>
          <w:bCs/>
          <w:sz w:val="24"/>
        </w:rPr>
        <w:t xml:space="preserve">«Русский без </w:t>
      </w:r>
      <w:proofErr w:type="gramStart"/>
      <w:r w:rsidR="006E0358" w:rsidRPr="006E0358">
        <w:rPr>
          <w:b/>
          <w:bCs/>
          <w:sz w:val="24"/>
        </w:rPr>
        <w:t xml:space="preserve">границ» </w:t>
      </w:r>
      <w:r w:rsidRPr="006E0358">
        <w:rPr>
          <w:b/>
          <w:bCs/>
          <w:sz w:val="24"/>
          <w:szCs w:val="24"/>
        </w:rPr>
        <w:t xml:space="preserve"> на</w:t>
      </w:r>
      <w:proofErr w:type="gramEnd"/>
      <w:r w:rsidRPr="00D26E4A">
        <w:rPr>
          <w:b/>
          <w:sz w:val="24"/>
          <w:szCs w:val="24"/>
        </w:rPr>
        <w:t xml:space="preserve"> уровень основного  общего образования составлена с учетом рабочей программы воспитания. Воспитательный потенциал данного учебного предмета обеспечивает реализацию благоприятных условий для развития социально значимых отношений обучающихся и прежде всего </w:t>
      </w:r>
      <w:r w:rsidRPr="00454BD7">
        <w:rPr>
          <w:b/>
          <w:sz w:val="24"/>
        </w:rPr>
        <w:t>целевых приоритетов воспитания</w:t>
      </w:r>
      <w:r>
        <w:rPr>
          <w:spacing w:val="-57"/>
          <w:sz w:val="24"/>
        </w:rPr>
        <w:t xml:space="preserve"> </w:t>
      </w:r>
    </w:p>
    <w:p w14:paraId="210A846A" w14:textId="2B86AB1A" w:rsidR="00450E11" w:rsidRDefault="00450E11" w:rsidP="00450E11">
      <w:pPr>
        <w:jc w:val="both"/>
        <w:rPr>
          <w:rFonts w:ascii="Calibri" w:eastAsia="Segoe UI Emoji" w:hAnsi="Calibri" w:cs="Segoe UI Emoji"/>
          <w:b/>
          <w:color w:val="FF0000"/>
          <w:sz w:val="24"/>
          <w:szCs w:val="24"/>
        </w:rPr>
      </w:pPr>
    </w:p>
    <w:p w14:paraId="2C13C3E9" w14:textId="77777777" w:rsidR="00450E11" w:rsidRDefault="00450E11" w:rsidP="00450E11">
      <w:pPr>
        <w:ind w:firstLine="708"/>
        <w:jc w:val="both"/>
        <w:rPr>
          <w:b/>
          <w:sz w:val="24"/>
          <w:szCs w:val="24"/>
        </w:rPr>
      </w:pPr>
      <w:r w:rsidRPr="00171AC2">
        <w:rPr>
          <w:b/>
          <w:sz w:val="24"/>
          <w:szCs w:val="24"/>
        </w:rPr>
        <w:t>Целевые ориентиры результатов воспитания на уровне ООО.</w:t>
      </w:r>
    </w:p>
    <w:p w14:paraId="0D4F9F02" w14:textId="77777777" w:rsidR="00450E11" w:rsidRPr="00B62D00" w:rsidRDefault="00450E11" w:rsidP="00450E11">
      <w:pPr>
        <w:ind w:firstLine="708"/>
        <w:jc w:val="both"/>
        <w:rPr>
          <w:b/>
          <w:sz w:val="24"/>
          <w:szCs w:val="24"/>
        </w:rPr>
      </w:pPr>
      <w:r>
        <w:t>С</w:t>
      </w:r>
      <w:r w:rsidRPr="00B62D00">
        <w:t xml:space="preserve">оздание благоприятных условий  для развития социально значимых отношений обучающихся, и, прежде всего, ценностных отношений: к семье как главной опоре в жизни человека и источнику его счастья;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к природе как источнику жизни на Земле, основе самого ее существования, нуждающейся в защите и постоянном внимании со стороны человека;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 к знаниям как интеллектуальному ресурсу, обеспечивающему будущее человека, как результату кропотливого, но увлекательного учебного труда;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 к здоровью как залогу долгой и активной жизни человека, его хорошего настроения и оптимистичного взгляда на мир;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B62D00">
        <w:t>взаимоподдерживающие</w:t>
      </w:r>
      <w:proofErr w:type="spellEnd"/>
      <w:r w:rsidRPr="00B62D00">
        <w:t xml:space="preserve"> отношения, дающие человеку радость общения и позволяющие избегать чувства одиночества; к самим себе как хозяевам своей судьбы, самоопределяющимся и </w:t>
      </w:r>
      <w:proofErr w:type="spellStart"/>
      <w:r w:rsidRPr="00B62D00">
        <w:t>самореализующимся</w:t>
      </w:r>
      <w:proofErr w:type="spellEnd"/>
      <w:r w:rsidRPr="00B62D00">
        <w:t xml:space="preserve"> личностям, отвечающим за свое собственное будущее.</w:t>
      </w:r>
    </w:p>
    <w:p w14:paraId="685EE10E" w14:textId="1AECC369" w:rsidR="00450E11" w:rsidRDefault="00450E11" w:rsidP="00450E11">
      <w:pPr>
        <w:jc w:val="both"/>
        <w:rPr>
          <w:rFonts w:ascii="Calibri" w:eastAsia="Segoe UI Emoji" w:hAnsi="Calibri" w:cs="Segoe UI Emoji"/>
          <w:b/>
          <w:color w:val="FF0000"/>
          <w:sz w:val="24"/>
          <w:szCs w:val="24"/>
        </w:rPr>
      </w:pPr>
    </w:p>
    <w:p w14:paraId="5737C236" w14:textId="77777777" w:rsidR="00B43E0F" w:rsidRDefault="00B43E0F">
      <w:pPr>
        <w:ind w:right="149"/>
        <w:rPr>
          <w:sz w:val="24"/>
        </w:rPr>
      </w:pPr>
    </w:p>
    <w:p w14:paraId="11227C51" w14:textId="77777777" w:rsidR="00B43E0F" w:rsidRDefault="00503C70">
      <w:pPr>
        <w:ind w:right="149"/>
        <w:jc w:val="center"/>
        <w:rPr>
          <w:sz w:val="24"/>
        </w:rPr>
      </w:pPr>
      <w:r>
        <w:rPr>
          <w:b/>
          <w:sz w:val="28"/>
        </w:rPr>
        <w:t>СОДЕРЖАНИЕ КУРСА ВНЕУРОЧНОЙ ДЕЯТЕЛЬНОСТИ</w:t>
      </w:r>
    </w:p>
    <w:p w14:paraId="7307FC13" w14:textId="77777777" w:rsidR="00B43E0F" w:rsidRDefault="00B43E0F">
      <w:pPr>
        <w:ind w:right="149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071"/>
        <w:gridCol w:w="5447"/>
        <w:gridCol w:w="3448"/>
      </w:tblGrid>
      <w:tr w:rsidR="00B43E0F" w14:paraId="131D30D6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5E24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3AA9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 xml:space="preserve">Наименование раздела 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25FB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FE0E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</w:tr>
      <w:tr w:rsidR="00B43E0F" w14:paraId="58297A85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3BBC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8BC3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AA55" w14:textId="77777777" w:rsidR="00B43E0F" w:rsidRDefault="00B43E0F">
            <w:pPr>
              <w:ind w:right="149"/>
              <w:rPr>
                <w:sz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4755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43E0F" w14:paraId="2BF8BD1F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16DC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C7E5" w14:textId="77777777" w:rsidR="00B43E0F" w:rsidRDefault="00503C70">
            <w:pPr>
              <w:ind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Правописание: орфография и пунктуация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6B18" w14:textId="77777777" w:rsidR="00B43E0F" w:rsidRDefault="00503C70">
            <w:pPr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основных орфографических норм. Слитное и раздельное написание не с наречиями на о-е. Буквы е-и в приставках не-ни отрицательных наречий. Одна и две буквы н в наречиях на о-е. Буквы о-е после шипящих на конце наречий.  Буквы о-а на конце наречий с приставками из, до, </w:t>
            </w:r>
            <w:proofErr w:type="gramStart"/>
            <w:r>
              <w:rPr>
                <w:sz w:val="24"/>
              </w:rPr>
              <w:t>с .Дефис</w:t>
            </w:r>
            <w:proofErr w:type="gramEnd"/>
            <w:r>
              <w:rPr>
                <w:sz w:val="24"/>
              </w:rPr>
              <w:t xml:space="preserve"> между частями слова в наречиях. Слитное и раздельное </w:t>
            </w:r>
            <w:r>
              <w:rPr>
                <w:sz w:val="24"/>
              </w:rPr>
              <w:lastRenderedPageBreak/>
              <w:t>написание наречий, образованных от существительных и количественных числительных. Мягкий знак после шипящих на конце наречий. Слитное и раздельное написание производных предлогов. Слитное написание союзов также, тоже, чтобы, зато. Раздельное и дефисное написание частиц. Орфографический анализ слова. Правописание частицы не с различными частями речи. Различение частицы ни, союза ни-ни, приставки ни.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3576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</w:tr>
      <w:tr w:rsidR="00B43E0F" w14:paraId="5372F170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0C28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0F5B" w14:textId="77777777" w:rsidR="00B43E0F" w:rsidRDefault="00503C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Лексика 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F213" w14:textId="77777777" w:rsidR="00B43E0F" w:rsidRDefault="00503C70">
            <w:pPr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83FA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43E0F" w14:paraId="31D1A1F6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2F26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C05D" w14:textId="77777777" w:rsidR="00B43E0F" w:rsidRDefault="00503C70">
            <w:pPr>
              <w:ind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Синтаксис. Пунктуация.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777E" w14:textId="77777777" w:rsidR="00B43E0F" w:rsidRDefault="00503C70">
            <w:pPr>
              <w:pStyle w:val="a9"/>
              <w:jc w:val="both"/>
            </w:pPr>
            <w:r>
              <w:t xml:space="preserve">Структурные типы простых предложений (предложения осложненной и неосложненной структуры,). Основные синтаксические нормы современного русского литературного языка (нормы построения предложений с прямой и косвенной речью (цитирование в предложении с косвенной речью и др.). Применение знаний по синтаксису в практике правописания. 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F018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43E0F" w14:paraId="206E579D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1AA8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7306" w14:textId="77777777" w:rsidR="00B43E0F" w:rsidRDefault="00503C70">
            <w:pPr>
              <w:ind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9EC6" w14:textId="77777777" w:rsidR="00B43E0F" w:rsidRDefault="00503C70">
            <w:pPr>
              <w:pStyle w:val="a9"/>
              <w:jc w:val="both"/>
            </w:pPr>
            <w:r>
              <w:t>Части речи как лексико-грамматические разряды слов. Традиционная классификация частей речи</w:t>
            </w:r>
          </w:p>
          <w:p w14:paraId="713AD37D" w14:textId="77777777" w:rsidR="00B43E0F" w:rsidRDefault="00503C70">
            <w:pPr>
              <w:pStyle w:val="a9"/>
              <w:jc w:val="both"/>
            </w:pPr>
            <w:r>
              <w:t xml:space="preserve">Наречие как часть речи. Синтаксическая роль наречий в предложении. Степени сравнения </w:t>
            </w:r>
            <w:r>
              <w:lastRenderedPageBreak/>
              <w:t xml:space="preserve">наречий и их образование. </w:t>
            </w:r>
            <w:proofErr w:type="spellStart"/>
            <w:r>
              <w:t>Текстообразующая</w:t>
            </w:r>
            <w:proofErr w:type="spellEnd"/>
            <w:r>
              <w:t xml:space="preserve"> роль наречий. Словообразование наречий. Правописание не с наречиями на -о и -е; </w:t>
            </w:r>
            <w:proofErr w:type="spellStart"/>
            <w:r>
              <w:t>не-</w:t>
            </w:r>
            <w:proofErr w:type="spellEnd"/>
            <w:r>
              <w:t xml:space="preserve"> и ни- в наречиях. Одна и две буквы н в наречиях на -о и -е. 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шипящих на конце наречий. Правильно ставить ударение в наречиях. Использовать в речи наречия-синонимы и антонимы. </w:t>
            </w:r>
          </w:p>
          <w:p w14:paraId="78D06023" w14:textId="77777777" w:rsidR="00B43E0F" w:rsidRDefault="00503C70">
            <w:pPr>
              <w:pStyle w:val="a9"/>
              <w:jc w:val="both"/>
            </w:pPr>
            <w:r>
              <w:t xml:space="preserve">Категория состояния как часть речи. Ее отличие от наречий. Синтаксическая роль слов категории состояния. </w:t>
            </w:r>
          </w:p>
          <w:p w14:paraId="6D05171F" w14:textId="77777777" w:rsidR="00B43E0F" w:rsidRDefault="00503C70">
            <w:pPr>
              <w:pStyle w:val="a9"/>
              <w:jc w:val="both"/>
            </w:pPr>
            <w:r>
              <w:t xml:space="preserve">Предлог как служебная часть речи. Синтаксическая роль предлогов в предложении. Непроизводные и производные предлоги. Простые и составные предлоги. </w:t>
            </w:r>
            <w:proofErr w:type="spellStart"/>
            <w:r>
              <w:t>Текстообразующая</w:t>
            </w:r>
            <w:proofErr w:type="spellEnd"/>
            <w:r>
              <w:t xml:space="preserve"> роль предлогов. Слитные и раздельные написания предлогов. Дефис в предлогах. Правильно употреблять предлоги </w:t>
            </w:r>
            <w:r>
              <w:rPr>
                <w:i/>
              </w:rPr>
              <w:t>в</w:t>
            </w:r>
            <w:r>
              <w:t xml:space="preserve"> и </w:t>
            </w:r>
            <w:r>
              <w:rPr>
                <w:i/>
              </w:rPr>
              <w:t>на</w:t>
            </w:r>
            <w:r>
              <w:t xml:space="preserve">, </w:t>
            </w:r>
            <w:r>
              <w:rPr>
                <w:i/>
              </w:rPr>
              <w:t xml:space="preserve">с </w:t>
            </w:r>
            <w:r>
              <w:t xml:space="preserve">и </w:t>
            </w:r>
            <w:r>
              <w:rPr>
                <w:i/>
              </w:rPr>
              <w:t>из</w:t>
            </w:r>
            <w:r>
              <w:t xml:space="preserve">. Правильно употреблять существительные с предлогами </w:t>
            </w:r>
            <w:r>
              <w:rPr>
                <w:i/>
              </w:rPr>
              <w:t>по, благодаря, согласно, вопреки</w:t>
            </w:r>
            <w:r>
              <w:t xml:space="preserve">, пользоваться в речи предлогами-синонимами. </w:t>
            </w:r>
          </w:p>
          <w:p w14:paraId="7754FC91" w14:textId="77777777" w:rsidR="00B43E0F" w:rsidRDefault="00503C70">
            <w:pPr>
              <w:pStyle w:val="a9"/>
              <w:jc w:val="both"/>
            </w:pPr>
            <w:r>
              <w:t xml:space="preserve">Служебные части речи.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соединительные, разделительные и противительные. Употребление сочинительных союзов в простом и сложном предложениях; употребление подчинительных </w:t>
            </w:r>
            <w:r>
              <w:lastRenderedPageBreak/>
              <w:t xml:space="preserve">союзов в сложном предложении. </w:t>
            </w:r>
            <w:proofErr w:type="spellStart"/>
            <w:r>
              <w:t>Текстообразующая</w:t>
            </w:r>
            <w:proofErr w:type="spellEnd"/>
            <w:r>
              <w:t xml:space="preserve"> роль союзов. Слитные и раздельные написания союзов. Отличие на письме союзов зато, тоже, чтобы от местоимений с предлогом и частицами и союза также от наречия так с частицей </w:t>
            </w:r>
            <w:r>
              <w:rPr>
                <w:i/>
              </w:rPr>
              <w:t>же</w:t>
            </w:r>
            <w:r>
              <w:t xml:space="preserve">. Пользоваться в речи союзами-синонимами. </w:t>
            </w:r>
          </w:p>
          <w:p w14:paraId="126A2DB5" w14:textId="77777777" w:rsidR="00B43E0F" w:rsidRDefault="00503C70">
            <w:pPr>
              <w:pStyle w:val="a9"/>
              <w:jc w:val="both"/>
            </w:pPr>
            <w:r>
              <w:t xml:space="preserve">Частица как служебная часть речи. Синтаксическая роль частиц в предложении. Формообразующие и смысловые частицы. </w:t>
            </w:r>
            <w:proofErr w:type="spellStart"/>
            <w:r>
              <w:t>Текстообразующая</w:t>
            </w:r>
            <w:proofErr w:type="spellEnd"/>
            <w:r>
              <w:t xml:space="preserve"> роль частиц. Различение на письме частиц </w:t>
            </w:r>
            <w:r>
              <w:rPr>
                <w:i/>
              </w:rPr>
              <w:t>не</w:t>
            </w:r>
            <w:r>
              <w:t xml:space="preserve"> и </w:t>
            </w:r>
            <w:r>
              <w:rPr>
                <w:i/>
              </w:rPr>
              <w:t>ни</w:t>
            </w:r>
            <w:r>
              <w:t xml:space="preserve">. Правописание не и ни с различными частями речи. </w:t>
            </w:r>
          </w:p>
          <w:p w14:paraId="0E6822F1" w14:textId="77777777" w:rsidR="00B43E0F" w:rsidRDefault="00503C70">
            <w:pPr>
              <w:pStyle w:val="a9"/>
              <w:jc w:val="both"/>
            </w:pPr>
            <w:r>
              <w:t xml:space="preserve">Междометие как часть речи. Синтаксическая роль междометий в предложении.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 </w:t>
            </w:r>
          </w:p>
          <w:p w14:paraId="4C113524" w14:textId="77777777" w:rsidR="00B43E0F" w:rsidRDefault="00503C70">
            <w:pPr>
              <w:pStyle w:val="a9"/>
              <w:spacing w:after="240"/>
              <w:jc w:val="both"/>
            </w:pPr>
            <w:r>
              <w:t xml:space="preserve"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 Применение знаний по морфологии в практике правописания. 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8BC1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</w:tr>
      <w:tr w:rsidR="00B43E0F" w14:paraId="14C1858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D61C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D33A" w14:textId="77777777" w:rsidR="00B43E0F" w:rsidRDefault="00503C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 речи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36DB" w14:textId="77777777" w:rsidR="00B43E0F" w:rsidRDefault="00503C70">
            <w:pPr>
              <w:pStyle w:val="a9"/>
              <w:jc w:val="both"/>
              <w:rPr>
                <w:i/>
              </w:rPr>
            </w:pPr>
            <w:r>
              <w:t xml:space="preserve">Культура речи и ее основные аспекты: нормативный, коммуникативный, этический. </w:t>
            </w:r>
            <w:r>
              <w:rPr>
                <w:i/>
              </w:rPr>
              <w:t>Основные критерии культуры речи.</w:t>
            </w:r>
          </w:p>
          <w:p w14:paraId="630A40C7" w14:textId="77777777" w:rsidR="00B43E0F" w:rsidRDefault="00503C70">
            <w:pPr>
              <w:pStyle w:val="a9"/>
              <w:jc w:val="both"/>
            </w:pPr>
            <w:r>
              <w:t xml:space="preserve">Языковая норма, ее функции. Основные виды норм русского литературного языка (орфоэпические, лексические, грамматические, </w:t>
            </w:r>
            <w:r>
              <w:lastRenderedPageBreak/>
              <w:t xml:space="preserve">стилистические, орфографические, пунктуационные). </w:t>
            </w:r>
            <w:proofErr w:type="gramStart"/>
            <w:r>
              <w:t>Вариативность  нормы</w:t>
            </w:r>
            <w:proofErr w:type="gramEnd"/>
            <w:r>
              <w:t>. 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14:paraId="1B640E9A" w14:textId="77777777" w:rsidR="00B43E0F" w:rsidRDefault="00503C70">
            <w:pPr>
              <w:pStyle w:val="a9"/>
              <w:jc w:val="both"/>
            </w:pPr>
            <w:r>
              <w:t>Оценивание правильности, коммуникативных качеств и эффективности речи.</w:t>
            </w:r>
          </w:p>
          <w:p w14:paraId="6890EA88" w14:textId="77777777" w:rsidR="00B43E0F" w:rsidRDefault="00503C70">
            <w:pPr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Речевой этикет. Овладение </w:t>
            </w:r>
            <w:proofErr w:type="spellStart"/>
            <w:r>
              <w:rPr>
                <w:sz w:val="24"/>
              </w:rPr>
              <w:t>лингво</w:t>
            </w:r>
            <w:proofErr w:type="spellEnd"/>
            <w:r>
              <w:rPr>
                <w:sz w:val="24"/>
              </w:rPr>
              <w:t xml:space="preserve">-культурными нормами речевого поведения в различных ситуациях формального и неформального общения. </w:t>
            </w:r>
            <w:r>
              <w:rPr>
                <w:i/>
                <w:sz w:val="24"/>
              </w:rPr>
              <w:t>Невербальные средства общения. Межкультурная коммуникация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5347" w14:textId="77777777" w:rsidR="00B43E0F" w:rsidRDefault="00503C70">
            <w:pPr>
              <w:ind w:right="149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</w:tr>
    </w:tbl>
    <w:p w14:paraId="5F2CC231" w14:textId="77777777" w:rsidR="00B43E0F" w:rsidRDefault="00B43E0F">
      <w:pPr>
        <w:ind w:right="149"/>
        <w:rPr>
          <w:sz w:val="24"/>
        </w:rPr>
      </w:pPr>
    </w:p>
    <w:p w14:paraId="3C0BD3A5" w14:textId="77777777" w:rsidR="00450E11" w:rsidRDefault="00503C70" w:rsidP="00450E11">
      <w:pPr>
        <w:jc w:val="center"/>
        <w:rPr>
          <w:b/>
          <w:sz w:val="24"/>
        </w:rPr>
      </w:pPr>
      <w:r>
        <w:rPr>
          <w:b/>
          <w:sz w:val="24"/>
        </w:rPr>
        <w:br w:type="page"/>
      </w:r>
      <w:r w:rsidR="00450E11">
        <w:rPr>
          <w:b/>
          <w:sz w:val="24"/>
        </w:rPr>
        <w:lastRenderedPageBreak/>
        <w:t xml:space="preserve">ПЛАНИРУЕМЫЕ РЕЗУЛЬТАТЫ ОСВОЕНИЯ УЧЕБНОГО ПРЕДМЕТА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826"/>
        <w:gridCol w:w="3867"/>
        <w:gridCol w:w="3392"/>
        <w:gridCol w:w="3974"/>
      </w:tblGrid>
      <w:tr w:rsidR="00450E11" w14:paraId="5363FDDB" w14:textId="77777777" w:rsidTr="00407BEE"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396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1EA8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Раздел программы</w:t>
            </w:r>
          </w:p>
        </w:tc>
        <w:tc>
          <w:tcPr>
            <w:tcW w:w="11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E9E0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Планируемые результаты (в соответствии с ФГОС)</w:t>
            </w:r>
          </w:p>
        </w:tc>
      </w:tr>
      <w:tr w:rsidR="00450E11" w14:paraId="13822785" w14:textId="77777777" w:rsidTr="00407BEE"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9F56" w14:textId="77777777" w:rsidR="00450E11" w:rsidRDefault="00450E11" w:rsidP="00407BEE"/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8BD8" w14:textId="77777777" w:rsidR="00450E11" w:rsidRDefault="00450E11" w:rsidP="00407BEE"/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C2F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Предметные результаты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8F32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Метапредметные результаты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53F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Личностные результаты</w:t>
            </w:r>
          </w:p>
        </w:tc>
      </w:tr>
      <w:tr w:rsidR="00450E11" w14:paraId="7DFAFAA1" w14:textId="77777777" w:rsidTr="00407BEE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D08B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12F3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Речь. Речевая деятельность.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E5CC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ученик научится</w:t>
            </w:r>
          </w:p>
          <w:p w14:paraId="0A6294B6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      </w:r>
          </w:p>
          <w:p w14:paraId="02EFB62E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14:paraId="412CAEB2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ученик получит возможность научиться</w:t>
            </w:r>
          </w:p>
          <w:p w14:paraId="6A36AE0B" w14:textId="77777777" w:rsidR="00450E11" w:rsidRDefault="00450E11" w:rsidP="00407BEE">
            <w:pPr>
              <w:pStyle w:val="ac"/>
              <w:contextualSpacing/>
            </w:pPr>
            <w:r>
              <w:t>•писать отзыв</w:t>
            </w:r>
          </w:p>
          <w:p w14:paraId="4EBFC27F" w14:textId="77777777" w:rsidR="00450E11" w:rsidRDefault="00450E11" w:rsidP="00407BEE">
            <w:pPr>
              <w:pStyle w:val="ac"/>
              <w:contextualSpacing/>
              <w:rPr>
                <w:b/>
              </w:rPr>
            </w:pPr>
            <w:r>
              <w:t>•понимать основные причины коммуникативных неудач и уметь объяснять их;</w:t>
            </w:r>
          </w:p>
          <w:p w14:paraId="2D956E8F" w14:textId="77777777" w:rsidR="00450E11" w:rsidRDefault="00450E11" w:rsidP="00407BEE">
            <w:pPr>
              <w:pStyle w:val="ac"/>
              <w:rPr>
                <w:b/>
                <w:color w:val="C00000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376B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 УУД</w:t>
            </w:r>
          </w:p>
          <w:p w14:paraId="3ABDEB0C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•формирование и развитие основ читательской компетенции;</w:t>
            </w:r>
          </w:p>
          <w:p w14:paraId="22EF09C5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•усовершенствование приобретённых на первом уровне навыков работы с информацией;</w:t>
            </w:r>
          </w:p>
          <w:p w14:paraId="47569F4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•приобретение опыта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</w:t>
            </w:r>
          </w:p>
          <w:p w14:paraId="612A843F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 УУД</w:t>
            </w:r>
          </w:p>
          <w:p w14:paraId="372049F7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•смысловое чтение:</w:t>
            </w:r>
          </w:p>
          <w:p w14:paraId="6CC263D7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•находить в тексте требуемую информацию (в соответствии с целями своей деятельности);</w:t>
            </w:r>
          </w:p>
          <w:p w14:paraId="787D2A82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•ориентироваться в содержании текста, понимать целостный смысл текста, структурировать текст;</w:t>
            </w:r>
          </w:p>
          <w:p w14:paraId="74D4C3B8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•устанавливать взаимосвязь описанных в тексте событий, явлений, процессов;</w:t>
            </w:r>
          </w:p>
          <w:p w14:paraId="21656BD9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•резюмировать главную идею текста;</w:t>
            </w:r>
          </w:p>
          <w:p w14:paraId="4AE71D01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•умение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14:paraId="1F50798B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Коммуникативные УУД</w:t>
            </w:r>
          </w:p>
          <w:p w14:paraId="6D539C97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14:paraId="3BAB378E" w14:textId="77777777" w:rsidR="00450E11" w:rsidRDefault="00450E11" w:rsidP="00407BEE">
            <w:pPr>
              <w:rPr>
                <w:sz w:val="24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0F3D" w14:textId="77777777" w:rsidR="00450E11" w:rsidRDefault="00450E11" w:rsidP="00407BEE">
            <w:pPr>
              <w:pStyle w:val="ac"/>
              <w:contextualSpacing/>
              <w:jc w:val="both"/>
            </w:pPr>
            <w:r>
              <w:lastRenderedPageBreak/>
              <w:t>•понимание русского языка как одной из основных национально-культурных ценностей русского народа; определяющей роли родного языка в развитии</w:t>
            </w:r>
          </w:p>
          <w:p w14:paraId="4F786A08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интеллектуальных, творческих способностей и моральных качеств личности; его значения в процессе получения школьного образования;</w:t>
            </w:r>
          </w:p>
          <w:p w14:paraId="59888AB3" w14:textId="77777777" w:rsidR="00450E11" w:rsidRDefault="00450E11" w:rsidP="00407BEE">
            <w:pPr>
              <w:pStyle w:val="ac"/>
              <w:contextualSpacing/>
              <w:jc w:val="both"/>
            </w:pPr>
            <w:r>
              <w:t>•осознание эстетической ценности русского языка; уважительное отношение к родному языку, гордость</w:t>
            </w:r>
          </w:p>
          <w:p w14:paraId="663DCE0A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за него; </w:t>
            </w:r>
          </w:p>
          <w:p w14:paraId="6C164DBE" w14:textId="77777777" w:rsidR="00450E11" w:rsidRDefault="00450E11" w:rsidP="00407BEE">
            <w:pPr>
              <w:pStyle w:val="ac"/>
              <w:contextualSpacing/>
              <w:jc w:val="both"/>
            </w:pPr>
            <w:r>
              <w:t>•потребность сохранить чистоту русского языка</w:t>
            </w:r>
          </w:p>
          <w:p w14:paraId="2EB15262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как явления национальной культуры; стремление к речевому самосовершенствованию;</w:t>
            </w:r>
          </w:p>
          <w:p w14:paraId="63B243DB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достаточный объем словарного запаса и усвоенных грамматических средств для свободного выражения мыслей и чувств в процессе речевого общения;</w:t>
            </w:r>
          </w:p>
          <w:p w14:paraId="48E2029F" w14:textId="77777777" w:rsidR="00450E11" w:rsidRDefault="00450E11" w:rsidP="00407BEE">
            <w:pPr>
              <w:rPr>
                <w:sz w:val="24"/>
              </w:rPr>
            </w:pPr>
          </w:p>
          <w:p w14:paraId="218B7457" w14:textId="77777777" w:rsidR="00450E11" w:rsidRDefault="00450E11" w:rsidP="00407BEE">
            <w:pPr>
              <w:rPr>
                <w:sz w:val="24"/>
              </w:rPr>
            </w:pPr>
          </w:p>
        </w:tc>
      </w:tr>
      <w:tr w:rsidR="00450E11" w14:paraId="41D80AA6" w14:textId="77777777" w:rsidTr="00407BEE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E834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D427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Культура речи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BE07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ученик научится</w:t>
            </w:r>
          </w:p>
          <w:p w14:paraId="525ACE8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14:paraId="00B330C0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•участвовать в диалогическом и </w:t>
            </w:r>
            <w:proofErr w:type="spellStart"/>
            <w:r>
              <w:rPr>
                <w:sz w:val="24"/>
              </w:rPr>
              <w:t>полилогическом</w:t>
            </w:r>
            <w:proofErr w:type="spellEnd"/>
            <w:r>
              <w:rPr>
                <w:sz w:val="24"/>
              </w:rPr>
              <w:t xml:space="preserve"> общении, создавать устные монологические высказывания разной коммуникативной направленности </w:t>
            </w:r>
            <w:r>
              <w:rPr>
                <w:sz w:val="24"/>
              </w:rPr>
              <w:lastRenderedPageBreak/>
              <w:t>в зависимости от целей, сферы и ситуации общения с соблюдением норм современного русского литературного языка и речевого этикета;</w:t>
            </w:r>
          </w:p>
          <w:p w14:paraId="7561DF55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ученик получит возможность научиться</w:t>
            </w:r>
          </w:p>
          <w:p w14:paraId="46C1B8D0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•характеризовать на отдельных примерах взаимосвязь языка, культуры и истории народа — носителя языка; </w:t>
            </w:r>
          </w:p>
          <w:p w14:paraId="10DBEF63" w14:textId="77777777" w:rsidR="00450E11" w:rsidRDefault="00450E11" w:rsidP="00407BEE">
            <w:pPr>
              <w:pStyle w:val="a9"/>
            </w:pPr>
          </w:p>
          <w:p w14:paraId="607B6B0D" w14:textId="77777777" w:rsidR="00450E11" w:rsidRDefault="00450E11" w:rsidP="00407BEE">
            <w:pPr>
              <w:rPr>
                <w:sz w:val="24"/>
              </w:rPr>
            </w:pPr>
          </w:p>
          <w:p w14:paraId="79C6B380" w14:textId="77777777" w:rsidR="00450E11" w:rsidRDefault="00450E11" w:rsidP="00407BEE">
            <w:pPr>
              <w:rPr>
                <w:sz w:val="24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3746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Познавательные УУД</w:t>
            </w:r>
          </w:p>
          <w:p w14:paraId="19126959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14:paraId="72604AE7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 УУД</w:t>
            </w:r>
          </w:p>
          <w:p w14:paraId="73267C5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•Умение самостоятельно планировать пути достижения </w:t>
            </w:r>
            <w:r>
              <w:rPr>
                <w:sz w:val="24"/>
              </w:rPr>
              <w:lastRenderedPageBreak/>
              <w:t>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14:paraId="267E3D7A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Коммуникативные УУД</w:t>
            </w:r>
          </w:p>
          <w:p w14:paraId="540939A0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93D5" w14:textId="77777777" w:rsidR="00450E11" w:rsidRDefault="00450E11" w:rsidP="00407BEE">
            <w:pPr>
              <w:pStyle w:val="ac"/>
              <w:contextualSpacing/>
              <w:jc w:val="both"/>
            </w:pPr>
            <w:r>
              <w:lastRenderedPageBreak/>
              <w:t xml:space="preserve">•способность к самооценке на основе </w:t>
            </w:r>
            <w:proofErr w:type="gramStart"/>
            <w:r>
              <w:t>наблюдения  за</w:t>
            </w:r>
            <w:proofErr w:type="gramEnd"/>
            <w:r>
              <w:t xml:space="preserve"> собственной речью</w:t>
            </w:r>
          </w:p>
        </w:tc>
      </w:tr>
      <w:tr w:rsidR="00450E11" w14:paraId="2DA94A90" w14:textId="77777777" w:rsidTr="00407BEE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6BF5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594A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Общие сведения о языке. Основные разделы науки о языке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4A11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ученик научится</w:t>
            </w:r>
          </w:p>
          <w:p w14:paraId="0D375462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      </w:r>
          </w:p>
          <w:p w14:paraId="1EACDDCA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•анализировать предложения с точки зрения их структурно-смысловой организации и функциональных особенностей; </w:t>
            </w:r>
          </w:p>
          <w:p w14:paraId="68C54BF9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•проводить </w:t>
            </w:r>
            <w:proofErr w:type="gramStart"/>
            <w:r>
              <w:rPr>
                <w:sz w:val="24"/>
              </w:rPr>
              <w:t>синтаксический</w:t>
            </w:r>
            <w:r>
              <w:rPr>
                <w:color w:val="C00000"/>
                <w:sz w:val="24"/>
              </w:rPr>
              <w:t xml:space="preserve"> </w:t>
            </w:r>
            <w:r>
              <w:rPr>
                <w:sz w:val="24"/>
              </w:rPr>
              <w:t xml:space="preserve"> предложения</w:t>
            </w:r>
            <w:proofErr w:type="gramEnd"/>
            <w:r>
              <w:rPr>
                <w:sz w:val="24"/>
              </w:rPr>
              <w:t>;</w:t>
            </w:r>
          </w:p>
          <w:p w14:paraId="74007522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ученик получит возможность научиться</w:t>
            </w:r>
          </w:p>
          <w:p w14:paraId="509A85D9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•характеризовать словообразовательные цепочки и словообразовательные гнезда; </w:t>
            </w:r>
          </w:p>
          <w:p w14:paraId="530DB045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•извлекать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 </w:t>
            </w:r>
          </w:p>
          <w:p w14:paraId="4F302A1F" w14:textId="77777777" w:rsidR="00450E11" w:rsidRDefault="00450E11" w:rsidP="00407BEE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•извлекать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 </w:t>
            </w:r>
          </w:p>
          <w:p w14:paraId="05CCC60D" w14:textId="77777777" w:rsidR="00450E11" w:rsidRDefault="00450E11" w:rsidP="00407BEE">
            <w:pPr>
              <w:rPr>
                <w:b/>
                <w:sz w:val="24"/>
              </w:rPr>
            </w:pPr>
          </w:p>
          <w:p w14:paraId="1BD68B96" w14:textId="77777777" w:rsidR="00450E11" w:rsidRDefault="00450E11" w:rsidP="00407BEE">
            <w:pPr>
              <w:spacing w:before="240"/>
              <w:rPr>
                <w:sz w:val="24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A913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Познавательные УУД</w:t>
            </w:r>
          </w:p>
          <w:p w14:paraId="2423FE7E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      </w:r>
          </w:p>
          <w:p w14:paraId="13E6F148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•Умение соотносить свои действия с планируемыми результатами, осуществлять контроль своей деятельности в процессе достижения </w:t>
            </w:r>
            <w:r>
              <w:rPr>
                <w:sz w:val="24"/>
              </w:rPr>
              <w:lastRenderedPageBreak/>
      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14:paraId="1DC311E7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•Развитие мотивации к овладению культурой активного использования словарей и других поисковых систем.</w:t>
            </w:r>
          </w:p>
          <w:p w14:paraId="5F928DFA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14:paraId="145D9F77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Регулятивные УУД</w:t>
            </w:r>
          </w:p>
          <w:p w14:paraId="66BB646E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•Умение оценивать правильность выполнения учебной задачи, собственные возможности ее решения;</w:t>
            </w:r>
          </w:p>
          <w:p w14:paraId="3E08C5C0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•Владение основами самоконтроля, самооценки, принятия решений и осуществления осознанного выбора в учебной и познавательной;</w:t>
            </w:r>
          </w:p>
          <w:p w14:paraId="71971EE7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•Классифицировать, самостоятельно выбирать основания и критерии для классификации, устанавливать причинно-следственные связи;</w:t>
            </w:r>
          </w:p>
          <w:p w14:paraId="4D89810C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•Развитие мотивации к овладению культурой активного использования словарей и других поисковых </w:t>
            </w:r>
            <w:r>
              <w:rPr>
                <w:sz w:val="24"/>
              </w:rPr>
              <w:lastRenderedPageBreak/>
              <w:t>систем.</w:t>
            </w:r>
          </w:p>
          <w:p w14:paraId="2F289063" w14:textId="77777777" w:rsidR="00450E11" w:rsidRDefault="00450E11" w:rsidP="00407BEE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Коммуникативные УУД</w:t>
            </w:r>
          </w:p>
          <w:p w14:paraId="4237F670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14:paraId="77F603AC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•Формирование и развитие компетентности в области использования информационно-коммуникационных технологий</w:t>
            </w:r>
          </w:p>
          <w:p w14:paraId="33F7C749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•Строить логическое рассуждение, умозаключение (индуктивное, дедуктивное, по аналогии) и делать выводы.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0147" w14:textId="77777777" w:rsidR="00450E11" w:rsidRDefault="00450E11" w:rsidP="00407BEE">
            <w:pPr>
              <w:pStyle w:val="ac"/>
              <w:contextualSpacing/>
              <w:jc w:val="both"/>
            </w:pPr>
            <w:r>
              <w:lastRenderedPageBreak/>
              <w:t>•осознание эстетической ценности русского языка; уважительное отношение к родному языку, гордость</w:t>
            </w:r>
          </w:p>
          <w:p w14:paraId="2C2EDEC1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за него; </w:t>
            </w:r>
          </w:p>
          <w:p w14:paraId="1D24636A" w14:textId="77777777" w:rsidR="00450E11" w:rsidRDefault="00450E11" w:rsidP="00407BEE">
            <w:pPr>
              <w:pStyle w:val="ac"/>
              <w:contextualSpacing/>
              <w:jc w:val="both"/>
            </w:pPr>
            <w:r>
              <w:t>•потребность сохранить чистоту русского языка</w:t>
            </w:r>
          </w:p>
          <w:p w14:paraId="1806900F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>как явления национальной культуры; стремление к речевому самосовершенствованию;</w:t>
            </w:r>
          </w:p>
          <w:p w14:paraId="4ED14BEA" w14:textId="77777777" w:rsidR="00450E11" w:rsidRDefault="00450E11" w:rsidP="00407BEE">
            <w:pPr>
              <w:rPr>
                <w:sz w:val="24"/>
              </w:rPr>
            </w:pPr>
            <w:r>
              <w:rPr>
                <w:sz w:val="24"/>
              </w:rPr>
              <w:t xml:space="preserve">достаточный объем словарного запаса и усвоенных грамматических средств для свободного выражения мыслей и чувств в процессе </w:t>
            </w:r>
            <w:r>
              <w:rPr>
                <w:sz w:val="24"/>
              </w:rPr>
              <w:lastRenderedPageBreak/>
              <w:t>речевого общения;</w:t>
            </w:r>
          </w:p>
          <w:p w14:paraId="4E5A4040" w14:textId="77777777" w:rsidR="00450E11" w:rsidRDefault="00450E11" w:rsidP="00407BEE">
            <w:pPr>
              <w:rPr>
                <w:sz w:val="24"/>
              </w:rPr>
            </w:pPr>
          </w:p>
          <w:p w14:paraId="775FB4D5" w14:textId="77777777" w:rsidR="00450E11" w:rsidRDefault="00450E11" w:rsidP="00407BEE">
            <w:pPr>
              <w:rPr>
                <w:sz w:val="24"/>
              </w:rPr>
            </w:pPr>
          </w:p>
        </w:tc>
      </w:tr>
    </w:tbl>
    <w:p w14:paraId="529E4177" w14:textId="77777777" w:rsidR="00450E11" w:rsidRDefault="00450E11" w:rsidP="00450E11">
      <w:pPr>
        <w:ind w:right="149"/>
        <w:rPr>
          <w:sz w:val="24"/>
        </w:rPr>
      </w:pPr>
    </w:p>
    <w:p w14:paraId="5322C171" w14:textId="1C425331" w:rsidR="00B43E0F" w:rsidRDefault="00B43E0F">
      <w:pPr>
        <w:widowControl/>
        <w:spacing w:after="160" w:line="264" w:lineRule="auto"/>
        <w:rPr>
          <w:b/>
          <w:sz w:val="24"/>
        </w:rPr>
      </w:pPr>
    </w:p>
    <w:p w14:paraId="7763FE9D" w14:textId="77777777" w:rsidR="00B43E0F" w:rsidRDefault="00B43E0F">
      <w:pPr>
        <w:jc w:val="center"/>
        <w:rPr>
          <w:b/>
          <w:sz w:val="24"/>
        </w:rPr>
      </w:pPr>
    </w:p>
    <w:p w14:paraId="24B972D8" w14:textId="77777777" w:rsidR="00407BEE" w:rsidRDefault="00407BEE">
      <w:pPr>
        <w:jc w:val="center"/>
        <w:rPr>
          <w:b/>
          <w:sz w:val="24"/>
        </w:rPr>
      </w:pPr>
    </w:p>
    <w:p w14:paraId="79778263" w14:textId="77777777" w:rsidR="00407BEE" w:rsidRDefault="00407BEE">
      <w:pPr>
        <w:jc w:val="center"/>
        <w:rPr>
          <w:b/>
          <w:sz w:val="24"/>
        </w:rPr>
      </w:pPr>
    </w:p>
    <w:p w14:paraId="78D1F976" w14:textId="77777777" w:rsidR="00407BEE" w:rsidRDefault="00407BEE">
      <w:pPr>
        <w:jc w:val="center"/>
        <w:rPr>
          <w:b/>
          <w:sz w:val="24"/>
        </w:rPr>
      </w:pPr>
    </w:p>
    <w:p w14:paraId="2A5C1A7B" w14:textId="77777777" w:rsidR="00407BEE" w:rsidRDefault="00407BEE">
      <w:pPr>
        <w:jc w:val="center"/>
        <w:rPr>
          <w:b/>
          <w:sz w:val="24"/>
        </w:rPr>
      </w:pPr>
    </w:p>
    <w:p w14:paraId="227B78AE" w14:textId="77777777" w:rsidR="00E857C7" w:rsidRDefault="00E857C7">
      <w:pPr>
        <w:jc w:val="center"/>
        <w:rPr>
          <w:b/>
          <w:sz w:val="24"/>
        </w:rPr>
      </w:pPr>
    </w:p>
    <w:p w14:paraId="75D171DE" w14:textId="77777777" w:rsidR="00E857C7" w:rsidRDefault="00E857C7">
      <w:pPr>
        <w:jc w:val="center"/>
        <w:rPr>
          <w:b/>
          <w:sz w:val="24"/>
        </w:rPr>
      </w:pPr>
    </w:p>
    <w:p w14:paraId="46D1C7E4" w14:textId="77777777" w:rsidR="00407BEE" w:rsidRDefault="00407BEE" w:rsidP="00407BEE">
      <w:pPr>
        <w:suppressAutoHyphens/>
        <w:ind w:left="284" w:right="283"/>
        <w:jc w:val="center"/>
        <w:rPr>
          <w:b/>
          <w:bCs/>
          <w:sz w:val="24"/>
          <w:szCs w:val="24"/>
        </w:rPr>
      </w:pPr>
    </w:p>
    <w:p w14:paraId="75EE00E6" w14:textId="77777777" w:rsidR="00407BEE" w:rsidRDefault="00407BEE" w:rsidP="00407BEE">
      <w:pPr>
        <w:suppressAutoHyphens/>
        <w:ind w:left="284" w:right="283"/>
        <w:jc w:val="center"/>
        <w:rPr>
          <w:b/>
          <w:bCs/>
          <w:sz w:val="24"/>
          <w:szCs w:val="24"/>
        </w:rPr>
      </w:pPr>
    </w:p>
    <w:p w14:paraId="73DDE0CE" w14:textId="77777777" w:rsidR="00B43E0F" w:rsidRDefault="00503C70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Календарно - тематическое планирование </w:t>
      </w:r>
    </w:p>
    <w:p w14:paraId="22063BF8" w14:textId="77777777" w:rsidR="00B43E0F" w:rsidRDefault="00B43E0F">
      <w:pPr>
        <w:ind w:right="149"/>
        <w:jc w:val="both"/>
        <w:rPr>
          <w:sz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693"/>
        <w:gridCol w:w="851"/>
        <w:gridCol w:w="3544"/>
        <w:gridCol w:w="3543"/>
        <w:gridCol w:w="993"/>
        <w:gridCol w:w="850"/>
      </w:tblGrid>
      <w:tr w:rsidR="00B43E0F" w14:paraId="68E165D9" w14:textId="77777777" w:rsidTr="00184EAA">
        <w:trPr>
          <w:trHeight w:val="413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759C1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37F3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4244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EE24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CA0D6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</w:t>
            </w:r>
            <w:proofErr w:type="gramStart"/>
            <w:r>
              <w:rPr>
                <w:b/>
                <w:sz w:val="24"/>
              </w:rPr>
              <w:t>формы  организации</w:t>
            </w:r>
            <w:proofErr w:type="gramEnd"/>
            <w:r>
              <w:rPr>
                <w:b/>
                <w:sz w:val="24"/>
              </w:rPr>
              <w:t xml:space="preserve"> учебных занятий 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30FB4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 деятельности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E3DB1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</w:tr>
      <w:tr w:rsidR="00B43E0F" w14:paraId="17D27757" w14:textId="77777777" w:rsidTr="00184EAA">
        <w:trPr>
          <w:trHeight w:val="41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18AA" w14:textId="77777777" w:rsidR="00B43E0F" w:rsidRDefault="00B43E0F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FBA3" w14:textId="77777777" w:rsidR="00B43E0F" w:rsidRDefault="00B43E0F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79CD" w14:textId="77777777" w:rsidR="00B43E0F" w:rsidRDefault="00B43E0F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824A" w14:textId="77777777" w:rsidR="00B43E0F" w:rsidRDefault="00B43E0F"/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4266" w14:textId="77777777" w:rsidR="00B43E0F" w:rsidRDefault="00B43E0F"/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2404" w14:textId="77777777" w:rsidR="00B43E0F" w:rsidRDefault="00B43E0F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6294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19949" w14:textId="77777777" w:rsidR="00B43E0F" w:rsidRDefault="00503C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D7709C" w14:paraId="04D2FB11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F4B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0B51F" w14:textId="77777777" w:rsidR="00D7709C" w:rsidRDefault="00D7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3949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Язык и речь - чудо из чудес.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714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9566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 xml:space="preserve">Эвристическая беседа, работа с высказываниями великих людей о русском языке, работа с </w:t>
            </w:r>
            <w:proofErr w:type="gramStart"/>
            <w:r>
              <w:rPr>
                <w:sz w:val="24"/>
              </w:rPr>
              <w:t>пословицами  и</w:t>
            </w:r>
            <w:proofErr w:type="gramEnd"/>
            <w:r>
              <w:rPr>
                <w:sz w:val="24"/>
              </w:rPr>
              <w:t xml:space="preserve"> поговорками о родном языке.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4B4A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  <w:p w14:paraId="7073B246" w14:textId="77777777" w:rsidR="00D7709C" w:rsidRDefault="00D7709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19FF" w14:textId="5C86DCD3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7709C">
              <w:rPr>
                <w:sz w:val="24"/>
              </w:rPr>
              <w:t>.10</w:t>
            </w:r>
          </w:p>
          <w:p w14:paraId="218B2370" w14:textId="24981BD0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4AD6" w14:textId="2BB8AF98" w:rsidR="00D7709C" w:rsidRDefault="00D7709C">
            <w:pPr>
              <w:rPr>
                <w:sz w:val="24"/>
              </w:rPr>
            </w:pPr>
          </w:p>
        </w:tc>
      </w:tr>
      <w:tr w:rsidR="00D7709C" w14:paraId="78B4A261" w14:textId="77777777" w:rsidTr="00184EAA">
        <w:trPr>
          <w:trHeight w:val="11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6707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CB3D" w14:textId="77777777" w:rsidR="00D7709C" w:rsidRDefault="00D7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Правописание: орфография и пунктуация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5A65F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Необычные правила.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61B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06E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 xml:space="preserve">Беседа, работа со справочниками. </w:t>
            </w:r>
            <w:r>
              <w:rPr>
                <w:rStyle w:val="a4"/>
                <w:sz w:val="24"/>
              </w:rPr>
              <w:t>Создание новых формулировок правил.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B4F5D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BBAC" w14:textId="77777777" w:rsidR="00D7709C" w:rsidRDefault="00D7709C" w:rsidP="00407BEE">
            <w:pPr>
              <w:rPr>
                <w:sz w:val="24"/>
              </w:rPr>
            </w:pPr>
            <w:r>
              <w:rPr>
                <w:sz w:val="24"/>
              </w:rPr>
              <w:t>9.10</w:t>
            </w:r>
          </w:p>
          <w:p w14:paraId="3CD276B3" w14:textId="71208804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12.10</w:t>
            </w:r>
          </w:p>
          <w:p w14:paraId="64808A69" w14:textId="50A315C1" w:rsidR="00D16384" w:rsidRDefault="00D16384" w:rsidP="00407BEE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AC001" w14:textId="67351DF4" w:rsidR="00D7709C" w:rsidRDefault="00D7709C">
            <w:pPr>
              <w:rPr>
                <w:sz w:val="24"/>
              </w:rPr>
            </w:pPr>
          </w:p>
        </w:tc>
      </w:tr>
      <w:tr w:rsidR="00D7709C" w14:paraId="2E0328DB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6500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3939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4EBE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Путеводные звёзды орфографии.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B504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Беседа, работа со справочниками.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54FD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EFD3D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16.10</w:t>
            </w:r>
          </w:p>
          <w:p w14:paraId="43B52647" w14:textId="4215C355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A4198" w14:textId="7BCAFB45" w:rsidR="00D7709C" w:rsidRDefault="00D7709C">
            <w:pPr>
              <w:rPr>
                <w:sz w:val="24"/>
              </w:rPr>
            </w:pPr>
          </w:p>
        </w:tc>
      </w:tr>
      <w:tr w:rsidR="00D7709C" w14:paraId="7B795F54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1BB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4A99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808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Если матрёшки не откликнулись…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3EC8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765E" w14:textId="77777777" w:rsidR="00D7709C" w:rsidRDefault="00D7709C">
            <w:pPr>
              <w:rPr>
                <w:sz w:val="24"/>
              </w:rPr>
            </w:pPr>
            <w:r>
              <w:rPr>
                <w:rStyle w:val="a4"/>
                <w:sz w:val="24"/>
              </w:rPr>
              <w:t>Лингвистические игры. Нахождение внутри слов забавных матрёшек, которые помогут легко запомнить правописание.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ADBFF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37A3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23.10</w:t>
            </w:r>
          </w:p>
          <w:p w14:paraId="1486BC67" w14:textId="32A507EB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66B27" w14:textId="351679E8" w:rsidR="00D7709C" w:rsidRDefault="00D7709C">
            <w:pPr>
              <w:rPr>
                <w:sz w:val="24"/>
              </w:rPr>
            </w:pPr>
          </w:p>
        </w:tc>
      </w:tr>
      <w:tr w:rsidR="00D7709C" w14:paraId="6EA1EAA0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B0123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7A403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CA2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Ъ и Ь – смягчение иль разделение?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7037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1EF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Конкурс-игра «Что там стоит?..»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52AF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9E1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6.11</w:t>
            </w:r>
          </w:p>
          <w:p w14:paraId="3B19D2C6" w14:textId="7116720E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CF8B" w14:textId="3A4F8C3A" w:rsidR="00D7709C" w:rsidRDefault="00D7709C">
            <w:pPr>
              <w:rPr>
                <w:sz w:val="24"/>
              </w:rPr>
            </w:pPr>
          </w:p>
        </w:tc>
      </w:tr>
      <w:tr w:rsidR="00D7709C" w14:paraId="2B895648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2E1E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041FD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6B2A" w14:textId="066FF49B" w:rsidR="00D7709C" w:rsidRDefault="00D7709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C059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F822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Беседа, работа со справочниками. Путешествие.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17F51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2688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13.11</w:t>
            </w:r>
          </w:p>
          <w:p w14:paraId="45BE1C25" w14:textId="14115C1D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A897D" w14:textId="18C369D6" w:rsidR="00D7709C" w:rsidRDefault="00D7709C">
            <w:pPr>
              <w:rPr>
                <w:sz w:val="24"/>
              </w:rPr>
            </w:pPr>
          </w:p>
        </w:tc>
      </w:tr>
      <w:tr w:rsidR="00D7709C" w14:paraId="655060EE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C1C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BCEC" w14:textId="77777777" w:rsidR="00D7709C" w:rsidRDefault="00D7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Лексика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1641B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Слова-тёзки.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2663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A83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Лингвистические загадки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106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7802D" w14:textId="77777777" w:rsidR="00D7709C" w:rsidRDefault="00D7709C" w:rsidP="00407BEE">
            <w:pPr>
              <w:rPr>
                <w:sz w:val="24"/>
              </w:rPr>
            </w:pPr>
            <w:r>
              <w:rPr>
                <w:sz w:val="24"/>
              </w:rPr>
              <w:t>20.11</w:t>
            </w:r>
          </w:p>
          <w:p w14:paraId="24D2679B" w14:textId="2FCD2EAB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D5D48" w14:textId="1BBFE546" w:rsidR="00D7709C" w:rsidRDefault="00D7709C">
            <w:pPr>
              <w:rPr>
                <w:sz w:val="24"/>
              </w:rPr>
            </w:pPr>
          </w:p>
        </w:tc>
      </w:tr>
      <w:tr w:rsidR="00D7709C" w14:paraId="0F145CA6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37921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ACBB1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23EF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Различай и отличай.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717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E0D2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Эвристическая беседа Дидактические игры и упражнения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B044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4146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27.11</w:t>
            </w:r>
          </w:p>
          <w:p w14:paraId="1CD00EB5" w14:textId="7F0EF1A1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0F358" w14:textId="2BCB808D" w:rsidR="00D7709C" w:rsidRDefault="00D7709C">
            <w:pPr>
              <w:rPr>
                <w:sz w:val="24"/>
              </w:rPr>
            </w:pPr>
          </w:p>
        </w:tc>
      </w:tr>
      <w:tr w:rsidR="00D7709C" w14:paraId="002ECAAB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3128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A0D00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1719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Поиск нужного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CD33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EB3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Игра- конкурс «Кто больше?»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6F7C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89B41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4.12</w:t>
            </w:r>
          </w:p>
          <w:p w14:paraId="38CC2964" w14:textId="3E721FF0" w:rsidR="00D16384" w:rsidRDefault="00D16384" w:rsidP="00D16384">
            <w:pPr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CBF97" w14:textId="390F7E0F" w:rsidR="00D7709C" w:rsidRDefault="00D7709C">
            <w:pPr>
              <w:rPr>
                <w:sz w:val="24"/>
              </w:rPr>
            </w:pPr>
          </w:p>
        </w:tc>
      </w:tr>
      <w:tr w:rsidR="00D7709C" w14:paraId="4243817E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1A830" w14:textId="3B18B8B1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F768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91AF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Многословие.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C227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2F391" w14:textId="77777777" w:rsidR="00D7709C" w:rsidRDefault="00D7709C">
            <w:pPr>
              <w:rPr>
                <w:sz w:val="24"/>
              </w:rPr>
            </w:pPr>
            <w:r>
              <w:rPr>
                <w:rStyle w:val="a4"/>
                <w:sz w:val="24"/>
              </w:rPr>
              <w:t xml:space="preserve">Сочинения-миниатюры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CE5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1886" w14:textId="77777777" w:rsidR="00D7709C" w:rsidRDefault="00D7709C" w:rsidP="00407BEE">
            <w:pPr>
              <w:rPr>
                <w:sz w:val="24"/>
              </w:rPr>
            </w:pPr>
            <w:r>
              <w:rPr>
                <w:sz w:val="24"/>
              </w:rPr>
              <w:t>11.12</w:t>
            </w:r>
          </w:p>
          <w:p w14:paraId="2E463F63" w14:textId="24F99A75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A8EC2" w14:textId="2263E150" w:rsidR="00D7709C" w:rsidRDefault="00D7709C">
            <w:pPr>
              <w:rPr>
                <w:sz w:val="24"/>
              </w:rPr>
            </w:pPr>
          </w:p>
        </w:tc>
      </w:tr>
      <w:tr w:rsidR="00D7709C" w14:paraId="734124DD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B908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41EAD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9CF3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Каламбур и многозначность.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08C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8360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Лингвистические игры «Давайте поиграем»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507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42D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18.12</w:t>
            </w:r>
          </w:p>
          <w:p w14:paraId="06846EE6" w14:textId="29BAE3E8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31AB" w14:textId="6CC7880F" w:rsidR="00D7709C" w:rsidRDefault="00D7709C">
            <w:pPr>
              <w:rPr>
                <w:sz w:val="24"/>
              </w:rPr>
            </w:pPr>
          </w:p>
        </w:tc>
      </w:tr>
      <w:tr w:rsidR="00D7709C" w14:paraId="51994B67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037E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CADD8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2204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Тайно слово родилось.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3D88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B48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Практическое занятие, определение, как рождаются слова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8275D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5F38E" w14:textId="06A33154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25.12</w:t>
            </w:r>
          </w:p>
          <w:p w14:paraId="33BAD47B" w14:textId="221D51E0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64748" w14:textId="3DBBAB06" w:rsidR="00D7709C" w:rsidRDefault="00D7709C">
            <w:pPr>
              <w:rPr>
                <w:sz w:val="24"/>
              </w:rPr>
            </w:pPr>
          </w:p>
        </w:tc>
      </w:tr>
      <w:tr w:rsidR="00D7709C" w14:paraId="15B5F019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E9BB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97C06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7CE4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Судьба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0F51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A2B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Лингвистические игры. «Происхождение слов».)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CF0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2A740" w14:textId="77777777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D7709C">
              <w:rPr>
                <w:sz w:val="24"/>
              </w:rPr>
              <w:t>.01</w:t>
            </w:r>
          </w:p>
          <w:p w14:paraId="6DCD0DF2" w14:textId="3A46FE45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CF027" w14:textId="639CDD85" w:rsidR="00D7709C" w:rsidRDefault="00D7709C">
            <w:pPr>
              <w:rPr>
                <w:sz w:val="24"/>
              </w:rPr>
            </w:pPr>
          </w:p>
        </w:tc>
      </w:tr>
      <w:tr w:rsidR="00D7709C" w14:paraId="53A56F23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A02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51DC2" w14:textId="77777777" w:rsidR="00D7709C" w:rsidRDefault="00D7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Синтаксис. Пунктуация.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85CE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Проще простого или сложнее сложного.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D9A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A766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Эвристическая беседа Дидактические игры и упражнения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DBAC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56380" w14:textId="77777777" w:rsidR="00D7709C" w:rsidRDefault="00D7709C" w:rsidP="00407BEE">
            <w:pPr>
              <w:rPr>
                <w:sz w:val="24"/>
              </w:rPr>
            </w:pPr>
            <w:r>
              <w:rPr>
                <w:sz w:val="24"/>
              </w:rPr>
              <w:t>15.01</w:t>
            </w:r>
          </w:p>
          <w:p w14:paraId="3D73C202" w14:textId="0E16F574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68C6A" w14:textId="13EB1714" w:rsidR="00D7709C" w:rsidRDefault="00D7709C">
            <w:pPr>
              <w:rPr>
                <w:sz w:val="24"/>
              </w:rPr>
            </w:pPr>
          </w:p>
        </w:tc>
      </w:tr>
      <w:tr w:rsidR="00D7709C" w14:paraId="74691A06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56723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25FE3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56DD0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Проще простого или сложнее сложного.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2C96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59CF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Эвристическая беседа Дидактические игры и упражнения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3DC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0F5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22.01</w:t>
            </w:r>
          </w:p>
          <w:p w14:paraId="68A209E3" w14:textId="3900A99E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247CC" w14:textId="3CE112FD" w:rsidR="00D7709C" w:rsidRDefault="00D7709C">
            <w:pPr>
              <w:rPr>
                <w:sz w:val="24"/>
              </w:rPr>
            </w:pPr>
          </w:p>
        </w:tc>
      </w:tr>
      <w:tr w:rsidR="00D7709C" w14:paraId="1579E1FA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84BD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6EDE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1382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Согласуй меня и помни.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138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CFF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текстов(</w:t>
            </w:r>
            <w:proofErr w:type="gramEnd"/>
            <w:r>
              <w:rPr>
                <w:sz w:val="24"/>
              </w:rPr>
              <w:t>с согласованием названий городов, названий рек, озер, заливов и пр.. Согласование зарубежных республик, административно-территориальных единиц и астрономических названий).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06A8F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D58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29.01</w:t>
            </w:r>
          </w:p>
          <w:p w14:paraId="1C04C765" w14:textId="3547B905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22031" w14:textId="21A23AA5" w:rsidR="00D7709C" w:rsidRDefault="00D7709C">
            <w:pPr>
              <w:rPr>
                <w:sz w:val="24"/>
              </w:rPr>
            </w:pPr>
          </w:p>
        </w:tc>
      </w:tr>
      <w:tr w:rsidR="00D7709C" w14:paraId="61AAF70F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F621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546AD" w14:textId="77777777" w:rsidR="00D7709C" w:rsidRDefault="00D7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529E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Наречие как часть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5283C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54ACF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Работа с деформированными текстами. Лингвистическое лото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A5D6" w14:textId="77777777" w:rsidR="00D7709C" w:rsidRDefault="00D7709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1BCE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5.02</w:t>
            </w:r>
          </w:p>
          <w:p w14:paraId="310DFD40" w14:textId="4108935B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9597E" w14:textId="67B09166" w:rsidR="00D7709C" w:rsidRDefault="00D7709C">
            <w:pPr>
              <w:rPr>
                <w:sz w:val="24"/>
              </w:rPr>
            </w:pPr>
          </w:p>
        </w:tc>
      </w:tr>
      <w:tr w:rsidR="00D7709C" w14:paraId="76400104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4F4C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07FE4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72DD1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Образование бывает разным.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5523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EDC2C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77614A9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Решение лингвистических примеров и задач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67A8F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9CEB2" w14:textId="77777777" w:rsidR="00D7709C" w:rsidRDefault="00D7709C" w:rsidP="00407BEE">
            <w:pPr>
              <w:rPr>
                <w:sz w:val="24"/>
              </w:rPr>
            </w:pPr>
            <w:r>
              <w:rPr>
                <w:sz w:val="24"/>
              </w:rPr>
              <w:t>12.02</w:t>
            </w:r>
          </w:p>
          <w:p w14:paraId="5E48B0B7" w14:textId="704B44D3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0447C" w14:textId="7BC6DE80" w:rsidR="00D7709C" w:rsidRDefault="00D7709C">
            <w:pPr>
              <w:rPr>
                <w:sz w:val="24"/>
              </w:rPr>
            </w:pPr>
          </w:p>
        </w:tc>
      </w:tr>
      <w:tr w:rsidR="00D7709C" w14:paraId="3734080A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EA98" w14:textId="77777777" w:rsidR="00D7709C" w:rsidRDefault="00D7709C">
            <w:pPr>
              <w:rPr>
                <w:sz w:val="24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91AD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0662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Разряд, становись в ряд!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B00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73D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Практическое занятие.</w:t>
            </w:r>
          </w:p>
          <w:p w14:paraId="14FC495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Употребление наречий в тексте.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64BAC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C3B6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19.02</w:t>
            </w:r>
          </w:p>
          <w:p w14:paraId="79E1E0BE" w14:textId="0E9FC140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E25D" w14:textId="1752DCA6" w:rsidR="00D7709C" w:rsidRDefault="00D7709C">
            <w:pPr>
              <w:rPr>
                <w:sz w:val="24"/>
              </w:rPr>
            </w:pPr>
          </w:p>
        </w:tc>
      </w:tr>
      <w:tr w:rsidR="00D7709C" w14:paraId="34778073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543F1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C6C5C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F045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Узнай меня по суффиксу!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F61A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234A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245B0DF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Зависимость правописания от суффикса. Наречия в загадках.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2822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57E22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26.02</w:t>
            </w:r>
          </w:p>
          <w:p w14:paraId="30B82DCC" w14:textId="30849593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1A8DA" w14:textId="60E7816D" w:rsidR="00D7709C" w:rsidRDefault="00D7709C">
            <w:pPr>
              <w:rPr>
                <w:sz w:val="24"/>
              </w:rPr>
            </w:pPr>
          </w:p>
        </w:tc>
      </w:tr>
      <w:tr w:rsidR="00D7709C" w14:paraId="17205A34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79A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3704F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862B6" w14:textId="77777777" w:rsidR="00D7709C" w:rsidRDefault="00D7709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Некогда или никогда?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BC0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E3A0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Работа с текстом. Игра «Кто быстрее?»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042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AFD3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4.03</w:t>
            </w:r>
          </w:p>
          <w:p w14:paraId="3F7B0B10" w14:textId="48813EDC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4410C" w14:textId="2C5D2A7C" w:rsidR="00D7709C" w:rsidRDefault="00D7709C">
            <w:pPr>
              <w:rPr>
                <w:sz w:val="24"/>
              </w:rPr>
            </w:pPr>
          </w:p>
        </w:tc>
      </w:tr>
      <w:tr w:rsidR="00D7709C" w14:paraId="24D9F9BD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45A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9B318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65A1" w14:textId="77777777" w:rsidR="00D7709C" w:rsidRDefault="00D7709C">
            <w:pPr>
              <w:spacing w:after="200" w:line="276" w:lineRule="auto"/>
              <w:ind w:firstLine="34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Затруднительное </w:t>
            </w:r>
            <w:r>
              <w:rPr>
                <w:sz w:val="24"/>
              </w:rPr>
              <w:lastRenderedPageBreak/>
              <w:t>состояние.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9706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8A3B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Эвристическая беседа.</w:t>
            </w:r>
          </w:p>
          <w:p w14:paraId="5CC0FD75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Дидактические упражнения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84D70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Фронтальная, работа в парах, </w:t>
            </w:r>
            <w:r>
              <w:rPr>
                <w:sz w:val="24"/>
              </w:rPr>
              <w:lastRenderedPageBreak/>
              <w:t>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55EE2" w14:textId="77777777" w:rsidR="00D7709C" w:rsidRDefault="00D7709C" w:rsidP="00407BE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11.03</w:t>
            </w:r>
          </w:p>
          <w:p w14:paraId="094FBD06" w14:textId="6325B939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15.03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3420E" w14:textId="0D33A281" w:rsidR="00D7709C" w:rsidRDefault="00D7709C">
            <w:pPr>
              <w:rPr>
                <w:sz w:val="24"/>
              </w:rPr>
            </w:pPr>
          </w:p>
        </w:tc>
      </w:tr>
      <w:tr w:rsidR="00D7709C" w14:paraId="16D73A10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E9BA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64743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896E6" w14:textId="77777777" w:rsidR="00D7709C" w:rsidRDefault="00D7709C" w:rsidP="00E857C7">
            <w:pPr>
              <w:spacing w:after="200"/>
              <w:ind w:firstLine="34"/>
              <w:rPr>
                <w:sz w:val="24"/>
              </w:rPr>
            </w:pPr>
            <w:r>
              <w:rPr>
                <w:sz w:val="24"/>
              </w:rPr>
              <w:t>Служу всегда, служу везде, служу я в речи и в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1F349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096B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Эвристическая беседа.</w:t>
            </w:r>
          </w:p>
          <w:p w14:paraId="7F9915CC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Дидактические упражнения</w:t>
            </w:r>
          </w:p>
          <w:p w14:paraId="2EE641B3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Работа с текстом.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3CFA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FB798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18.03</w:t>
            </w:r>
          </w:p>
          <w:p w14:paraId="29F73191" w14:textId="5C730DAC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54CFD" w14:textId="10EDDEF8" w:rsidR="00D7709C" w:rsidRDefault="00D7709C">
            <w:pPr>
              <w:rPr>
                <w:sz w:val="24"/>
              </w:rPr>
            </w:pPr>
          </w:p>
        </w:tc>
      </w:tr>
      <w:tr w:rsidR="00D7709C" w14:paraId="3EF8EE7F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3B7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6B9F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E845B" w14:textId="77777777" w:rsidR="00D7709C" w:rsidRDefault="00D7709C" w:rsidP="00E857C7">
            <w:pPr>
              <w:spacing w:after="200"/>
              <w:ind w:left="34"/>
              <w:rPr>
                <w:sz w:val="24"/>
              </w:rPr>
            </w:pPr>
            <w:r>
              <w:rPr>
                <w:sz w:val="24"/>
              </w:rPr>
              <w:t>Употреби меня со словом</w:t>
            </w:r>
            <w:proofErr w:type="gramStart"/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88FD8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23D1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Эвристическая беседа.</w:t>
            </w:r>
          </w:p>
          <w:p w14:paraId="4DA1D44E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Дидактические упражнения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A83D5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58F6" w14:textId="77777777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7709C">
              <w:rPr>
                <w:sz w:val="24"/>
              </w:rPr>
              <w:t>.04</w:t>
            </w:r>
          </w:p>
          <w:p w14:paraId="2F8077DE" w14:textId="6356B918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524B" w14:textId="108F9B1A" w:rsidR="00D7709C" w:rsidRDefault="00D7709C">
            <w:pPr>
              <w:rPr>
                <w:sz w:val="24"/>
              </w:rPr>
            </w:pPr>
          </w:p>
        </w:tc>
      </w:tr>
      <w:tr w:rsidR="00D7709C" w14:paraId="17B4D455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263A9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64F50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B942" w14:textId="77777777" w:rsidR="00D7709C" w:rsidRDefault="00D7709C" w:rsidP="00E857C7">
            <w:pPr>
              <w:spacing w:after="200"/>
              <w:rPr>
                <w:sz w:val="24"/>
                <w:highlight w:val="yellow"/>
              </w:rPr>
            </w:pPr>
            <w:r>
              <w:rPr>
                <w:sz w:val="24"/>
              </w:rPr>
              <w:t>То же, так же иль за то?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8E2EF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6A905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Дидактические игры с союзами. Лингвистическая игра «Найди соответствие»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CF27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ED44C" w14:textId="77777777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D7709C">
              <w:rPr>
                <w:sz w:val="24"/>
              </w:rPr>
              <w:t>.04</w:t>
            </w:r>
          </w:p>
          <w:p w14:paraId="657DD6B2" w14:textId="01F308F5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481A" w14:textId="703DE11A" w:rsidR="00D7709C" w:rsidRDefault="00D7709C">
            <w:pPr>
              <w:rPr>
                <w:sz w:val="24"/>
              </w:rPr>
            </w:pPr>
          </w:p>
        </w:tc>
      </w:tr>
      <w:tr w:rsidR="00D7709C" w14:paraId="5BF3A4D7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26DE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F63DB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84B9" w14:textId="77777777" w:rsidR="00D7709C" w:rsidRDefault="00D7709C" w:rsidP="00E857C7">
            <w:pPr>
              <w:spacing w:after="200"/>
              <w:rPr>
                <w:sz w:val="24"/>
                <w:highlight w:val="yellow"/>
              </w:rPr>
            </w:pPr>
            <w:r>
              <w:rPr>
                <w:sz w:val="24"/>
              </w:rPr>
              <w:t>Соединю простое в сложное.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A7F2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A755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Беседа. Практическое занятие. Работа с текстом.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95F77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A26A9" w14:textId="77777777" w:rsidR="00D7709C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D7709C">
              <w:rPr>
                <w:sz w:val="24"/>
              </w:rPr>
              <w:t>.04</w:t>
            </w:r>
          </w:p>
          <w:p w14:paraId="72E02E2C" w14:textId="0009ED73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834F0" w14:textId="10F1862E" w:rsidR="00D7709C" w:rsidRDefault="00D7709C">
            <w:pPr>
              <w:rPr>
                <w:sz w:val="24"/>
              </w:rPr>
            </w:pPr>
          </w:p>
        </w:tc>
      </w:tr>
      <w:tr w:rsidR="00D7709C" w14:paraId="2850BA8E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7BB27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81FD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E90F0" w14:textId="77777777" w:rsidR="00D7709C" w:rsidRDefault="00D7709C" w:rsidP="00E857C7">
            <w:pPr>
              <w:spacing w:after="200"/>
              <w:rPr>
                <w:sz w:val="24"/>
                <w:highlight w:val="yellow"/>
              </w:rPr>
            </w:pPr>
            <w:r>
              <w:rPr>
                <w:sz w:val="24"/>
              </w:rPr>
              <w:t>Уточню, укажу, на вопрос отвечу.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32B5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53CB2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Игры на внимание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644B7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0A338" w14:textId="77777777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23</w:t>
            </w:r>
            <w:r w:rsidR="00D7709C">
              <w:rPr>
                <w:sz w:val="24"/>
              </w:rPr>
              <w:t>.04</w:t>
            </w:r>
          </w:p>
          <w:p w14:paraId="67170854" w14:textId="3202675C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756C" w14:textId="1CB53D33" w:rsidR="00D7709C" w:rsidRDefault="00D7709C">
            <w:pPr>
              <w:rPr>
                <w:sz w:val="24"/>
              </w:rPr>
            </w:pPr>
          </w:p>
        </w:tc>
      </w:tr>
      <w:tr w:rsidR="00D7709C" w14:paraId="38B99B24" w14:textId="77777777" w:rsidTr="00184EAA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990D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95BCC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34CF1" w14:textId="77777777" w:rsidR="00D7709C" w:rsidRDefault="00D7709C" w:rsidP="00E857C7">
            <w:pPr>
              <w:spacing w:after="200"/>
              <w:rPr>
                <w:sz w:val="24"/>
                <w:highlight w:val="yellow"/>
              </w:rPr>
            </w:pPr>
            <w:r>
              <w:rPr>
                <w:sz w:val="24"/>
              </w:rPr>
              <w:t>Не могу не знать = я знаю!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9D5B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083CE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Конкурс на восстановление деформированного текста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1DDA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12D36" w14:textId="77777777" w:rsidR="00D7709C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D7709C">
              <w:rPr>
                <w:sz w:val="24"/>
              </w:rPr>
              <w:t>.04</w:t>
            </w:r>
          </w:p>
          <w:p w14:paraId="426EE785" w14:textId="65606248" w:rsidR="00D16384" w:rsidRDefault="00D16384" w:rsidP="00407BEE">
            <w:pPr>
              <w:rPr>
                <w:sz w:val="24"/>
              </w:rPr>
            </w:pPr>
            <w:r>
              <w:rPr>
                <w:sz w:val="24"/>
              </w:rPr>
              <w:t>03.05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4C36A" w14:textId="6FF980A0" w:rsidR="00D7709C" w:rsidRDefault="00D7709C">
            <w:pPr>
              <w:rPr>
                <w:sz w:val="24"/>
              </w:rPr>
            </w:pPr>
          </w:p>
        </w:tc>
      </w:tr>
      <w:tr w:rsidR="00D7709C" w14:paraId="4A163093" w14:textId="77777777" w:rsidTr="00E857C7">
        <w:trPr>
          <w:trHeight w:val="5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818E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3F761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6396D" w14:textId="77777777" w:rsidR="00D7709C" w:rsidRDefault="00D7709C" w:rsidP="00E857C7">
            <w:pPr>
              <w:spacing w:after="200"/>
              <w:rPr>
                <w:sz w:val="24"/>
                <w:highlight w:val="yellow"/>
              </w:rPr>
            </w:pPr>
            <w:r>
              <w:rPr>
                <w:sz w:val="24"/>
              </w:rPr>
              <w:t>Будешь вежлив ты со мной.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E7BC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7E8AB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Создаём ребусы.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5CBFF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4B85D" w14:textId="77777777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D7709C">
              <w:rPr>
                <w:sz w:val="24"/>
              </w:rPr>
              <w:t>.05</w:t>
            </w:r>
          </w:p>
          <w:p w14:paraId="317FFAB6" w14:textId="5ED1B28E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1E260" w14:textId="51C875AE" w:rsidR="00D7709C" w:rsidRDefault="00D7709C">
            <w:pPr>
              <w:rPr>
                <w:sz w:val="24"/>
              </w:rPr>
            </w:pPr>
          </w:p>
        </w:tc>
      </w:tr>
      <w:tr w:rsidR="00D7709C" w14:paraId="477D0C67" w14:textId="77777777" w:rsidTr="00E857C7">
        <w:trPr>
          <w:trHeight w:val="6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25DFA" w14:textId="77777777" w:rsidR="00D7709C" w:rsidRDefault="00D7709C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C3337" w14:textId="77777777" w:rsidR="00D7709C" w:rsidRDefault="00D7709C">
            <w:pPr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56DF8" w14:textId="77777777" w:rsidR="00D7709C" w:rsidRDefault="00D7709C" w:rsidP="00E857C7">
            <w:pPr>
              <w:spacing w:after="200"/>
              <w:rPr>
                <w:sz w:val="24"/>
                <w:highlight w:val="yellow"/>
              </w:rPr>
            </w:pPr>
            <w:r>
              <w:rPr>
                <w:sz w:val="24"/>
              </w:rPr>
              <w:t>«Ку-ка-ре-ку: царствуй, лёжа на боку!»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88449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7B00C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Беседа. Практическое занятие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999CC" w14:textId="77777777" w:rsidR="00D7709C" w:rsidRDefault="00D7709C" w:rsidP="00E857C7">
            <w:pPr>
              <w:rPr>
                <w:sz w:val="24"/>
              </w:rPr>
            </w:pPr>
            <w:r>
              <w:rPr>
                <w:sz w:val="24"/>
              </w:rPr>
              <w:t>Фронтальная, работа в парах, групповая.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13EB" w14:textId="77777777" w:rsidR="00D7709C" w:rsidRDefault="00D16384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D7709C">
              <w:rPr>
                <w:sz w:val="24"/>
              </w:rPr>
              <w:t>.05</w:t>
            </w:r>
          </w:p>
          <w:p w14:paraId="7D4DEDFD" w14:textId="03C7FE5C" w:rsidR="00D16384" w:rsidRDefault="00D16384">
            <w:pPr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FCAB" w14:textId="12578249" w:rsidR="00D7709C" w:rsidRDefault="00D7709C">
            <w:pPr>
              <w:rPr>
                <w:sz w:val="24"/>
              </w:rPr>
            </w:pPr>
          </w:p>
        </w:tc>
      </w:tr>
    </w:tbl>
    <w:p w14:paraId="5C3DB45D" w14:textId="77777777" w:rsidR="00B43E0F" w:rsidRDefault="00B43E0F"/>
    <w:sectPr w:rsidR="00B43E0F" w:rsidSect="00184EAA">
      <w:footerReference w:type="default" r:id="rId8"/>
      <w:pgSz w:w="16838" w:h="11906" w:orient="landscape"/>
      <w:pgMar w:top="993" w:right="1134" w:bottom="568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4FBC9" w14:textId="77777777" w:rsidR="00F128C9" w:rsidRDefault="00F128C9">
      <w:r>
        <w:separator/>
      </w:r>
    </w:p>
  </w:endnote>
  <w:endnote w:type="continuationSeparator" w:id="0">
    <w:p w14:paraId="3BE95962" w14:textId="77777777" w:rsidR="00F128C9" w:rsidRDefault="00F1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F5716" w14:textId="77777777" w:rsidR="00407BEE" w:rsidRDefault="00407B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4355" w14:textId="77777777" w:rsidR="00F128C9" w:rsidRDefault="00F128C9">
      <w:r>
        <w:separator/>
      </w:r>
    </w:p>
  </w:footnote>
  <w:footnote w:type="continuationSeparator" w:id="0">
    <w:p w14:paraId="6B8281B5" w14:textId="77777777" w:rsidR="00F128C9" w:rsidRDefault="00F12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E0F"/>
    <w:rsid w:val="0000703F"/>
    <w:rsid w:val="00026BB2"/>
    <w:rsid w:val="0009261C"/>
    <w:rsid w:val="00184EAA"/>
    <w:rsid w:val="001B432F"/>
    <w:rsid w:val="0020770B"/>
    <w:rsid w:val="00213F41"/>
    <w:rsid w:val="003C7E4D"/>
    <w:rsid w:val="00407BEE"/>
    <w:rsid w:val="00450E11"/>
    <w:rsid w:val="00503C70"/>
    <w:rsid w:val="006E0358"/>
    <w:rsid w:val="008A717B"/>
    <w:rsid w:val="00AA49A5"/>
    <w:rsid w:val="00AA745B"/>
    <w:rsid w:val="00B43E0F"/>
    <w:rsid w:val="00C928B6"/>
    <w:rsid w:val="00CE0FB1"/>
    <w:rsid w:val="00D16384"/>
    <w:rsid w:val="00D7709C"/>
    <w:rsid w:val="00DF4ADB"/>
    <w:rsid w:val="00E857C7"/>
    <w:rsid w:val="00F128C9"/>
    <w:rsid w:val="00F32BAF"/>
    <w:rsid w:val="00FD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74AA"/>
  <w15:docId w15:val="{67528D79-8BF2-4723-840C-AAD51260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Normal (Web)"/>
    <w:basedOn w:val="a"/>
    <w:link w:val="aa"/>
    <w:pPr>
      <w:widowControl/>
      <w:spacing w:beforeAutospacing="1" w:afterAutospacing="1"/>
    </w:pPr>
    <w:rPr>
      <w:sz w:val="24"/>
    </w:rPr>
  </w:style>
  <w:style w:type="character" w:customStyle="1" w:styleId="aa">
    <w:name w:val="Обычный (Интернет)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widowControl/>
      <w:spacing w:beforeAutospacing="1" w:afterAutospacing="1"/>
    </w:pPr>
    <w:rPr>
      <w:sz w:val="24"/>
    </w:rPr>
  </w:style>
  <w:style w:type="character" w:customStyle="1" w:styleId="ad">
    <w:name w:val="Абзац списка Знак"/>
    <w:basedOn w:val="1"/>
    <w:link w:val="ac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2">
    <w:name w:val="Balloon Text"/>
    <w:basedOn w:val="a"/>
    <w:link w:val="af3"/>
    <w:uiPriority w:val="99"/>
    <w:semiHidden/>
    <w:unhideWhenUsed/>
    <w:rsid w:val="00E857C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85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0741D-9B85-4E8A-A340-911A582D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SchoolPC</cp:lastModifiedBy>
  <cp:revision>4</cp:revision>
  <cp:lastPrinted>2023-09-16T10:46:00Z</cp:lastPrinted>
  <dcterms:created xsi:type="dcterms:W3CDTF">2024-10-07T17:09:00Z</dcterms:created>
  <dcterms:modified xsi:type="dcterms:W3CDTF">2024-11-06T09:31:00Z</dcterms:modified>
</cp:coreProperties>
</file>